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FC9A4" w14:textId="77777777" w:rsidR="00D66A84" w:rsidRDefault="00D66A84">
      <w:pPr>
        <w:pStyle w:val="BodyText"/>
        <w:rPr>
          <w:rFonts w:ascii="Times New Roman"/>
          <w:sz w:val="20"/>
        </w:rPr>
      </w:pPr>
    </w:p>
    <w:p w14:paraId="690759EA" w14:textId="77777777" w:rsidR="00D66A84" w:rsidRDefault="00D66A84">
      <w:pPr>
        <w:pStyle w:val="BodyText"/>
        <w:rPr>
          <w:rFonts w:ascii="Times New Roman"/>
          <w:sz w:val="20"/>
        </w:rPr>
      </w:pPr>
    </w:p>
    <w:p w14:paraId="5A114ED5" w14:textId="77777777" w:rsidR="00D66A84" w:rsidRDefault="00D66A84">
      <w:pPr>
        <w:pStyle w:val="BodyText"/>
        <w:rPr>
          <w:rFonts w:ascii="Times New Roman"/>
          <w:sz w:val="20"/>
        </w:rPr>
      </w:pPr>
    </w:p>
    <w:p w14:paraId="650A1FA3" w14:textId="77777777" w:rsidR="00D66A84" w:rsidRDefault="00D66A84">
      <w:pPr>
        <w:pStyle w:val="BodyText"/>
        <w:rPr>
          <w:rFonts w:ascii="Times New Roman"/>
          <w:sz w:val="20"/>
        </w:rPr>
      </w:pPr>
    </w:p>
    <w:p w14:paraId="506C9D62" w14:textId="77777777" w:rsidR="00D66A84" w:rsidRDefault="00D66A84">
      <w:pPr>
        <w:pStyle w:val="BodyText"/>
        <w:spacing w:before="182" w:after="1"/>
        <w:rPr>
          <w:rFonts w:ascii="Times New Roman"/>
          <w:sz w:val="20"/>
        </w:rPr>
      </w:pPr>
    </w:p>
    <w:p w14:paraId="71DEAB64" w14:textId="77777777" w:rsidR="00D66A84" w:rsidRDefault="008D0455">
      <w:pPr>
        <w:pStyle w:val="BodyText"/>
        <w:ind w:left="2778"/>
        <w:rPr>
          <w:rFonts w:ascii="Times New Roman"/>
          <w:sz w:val="20"/>
        </w:rPr>
      </w:pPr>
      <w:r>
        <w:rPr>
          <w:rFonts w:ascii="Times New Roman"/>
          <w:noProof/>
          <w:sz w:val="20"/>
          <w:lang w:eastAsia="en-GB"/>
        </w:rPr>
        <w:drawing>
          <wp:inline distT="0" distB="0" distL="0" distR="0" wp14:anchorId="24FD3703" wp14:editId="213439FF">
            <wp:extent cx="2630327" cy="13668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30327" cy="1366837"/>
                    </a:xfrm>
                    <a:prstGeom prst="rect">
                      <a:avLst/>
                    </a:prstGeom>
                  </pic:spPr>
                </pic:pic>
              </a:graphicData>
            </a:graphic>
          </wp:inline>
        </w:drawing>
      </w:r>
    </w:p>
    <w:p w14:paraId="0661FFA9" w14:textId="77777777" w:rsidR="00D66A84" w:rsidRDefault="00D66A84">
      <w:pPr>
        <w:pStyle w:val="BodyText"/>
        <w:spacing w:before="102"/>
        <w:rPr>
          <w:rFonts w:ascii="Times New Roman"/>
          <w:sz w:val="60"/>
        </w:rPr>
      </w:pPr>
    </w:p>
    <w:p w14:paraId="7899B242" w14:textId="77777777" w:rsidR="00D66A84" w:rsidRDefault="008D0455">
      <w:pPr>
        <w:pStyle w:val="Title"/>
      </w:pPr>
      <w:r>
        <w:t>Student</w:t>
      </w:r>
      <w:r>
        <w:rPr>
          <w:spacing w:val="-3"/>
        </w:rPr>
        <w:t xml:space="preserve"> </w:t>
      </w:r>
      <w:r>
        <w:rPr>
          <w:spacing w:val="-2"/>
        </w:rPr>
        <w:t>Attendance</w:t>
      </w:r>
    </w:p>
    <w:p w14:paraId="3B589333" w14:textId="77777777" w:rsidR="00D66A84" w:rsidRDefault="008D0455">
      <w:pPr>
        <w:spacing w:before="132"/>
        <w:ind w:left="7"/>
        <w:jc w:val="center"/>
        <w:rPr>
          <w:b/>
          <w:sz w:val="36"/>
        </w:rPr>
      </w:pPr>
      <w:r>
        <w:rPr>
          <w:b/>
          <w:spacing w:val="-2"/>
          <w:sz w:val="36"/>
        </w:rPr>
        <w:t>(Statutory)</w:t>
      </w:r>
    </w:p>
    <w:p w14:paraId="5013E3DE" w14:textId="77777777" w:rsidR="00D66A84" w:rsidRDefault="00D66A84">
      <w:pPr>
        <w:pStyle w:val="BodyText"/>
        <w:rPr>
          <w:b/>
          <w:sz w:val="36"/>
        </w:rPr>
      </w:pPr>
    </w:p>
    <w:p w14:paraId="26199B69" w14:textId="77777777" w:rsidR="00D66A84" w:rsidRDefault="00D66A84">
      <w:pPr>
        <w:pStyle w:val="BodyText"/>
        <w:spacing w:before="242"/>
        <w:rPr>
          <w:b/>
          <w:sz w:val="36"/>
        </w:rPr>
      </w:pPr>
    </w:p>
    <w:p w14:paraId="3F6BC3DE" w14:textId="3BBF526E" w:rsidR="00D66A84" w:rsidRDefault="008D0455">
      <w:pPr>
        <w:pStyle w:val="BodyText"/>
        <w:ind w:left="7"/>
        <w:jc w:val="center"/>
      </w:pPr>
      <w:r>
        <w:t>Approved:</w:t>
      </w:r>
      <w:r>
        <w:rPr>
          <w:spacing w:val="38"/>
        </w:rPr>
        <w:t xml:space="preserve"> </w:t>
      </w:r>
      <w:r>
        <w:t>Summer</w:t>
      </w:r>
      <w:r w:rsidR="00065AEC">
        <w:t xml:space="preserve"> 2026</w:t>
      </w:r>
    </w:p>
    <w:p w14:paraId="2445E262" w14:textId="3D097CE9" w:rsidR="00D66A84" w:rsidRDefault="008D0455">
      <w:pPr>
        <w:pStyle w:val="BodyText"/>
        <w:spacing w:before="72"/>
        <w:ind w:left="7" w:right="5"/>
        <w:jc w:val="center"/>
      </w:pPr>
      <w:r>
        <w:t>Date</w:t>
      </w:r>
      <w:r>
        <w:rPr>
          <w:spacing w:val="-6"/>
        </w:rPr>
        <w:t xml:space="preserve"> </w:t>
      </w:r>
      <w:r>
        <w:t>of</w:t>
      </w:r>
      <w:r>
        <w:rPr>
          <w:spacing w:val="-5"/>
        </w:rPr>
        <w:t xml:space="preserve"> </w:t>
      </w:r>
      <w:r>
        <w:t>Next</w:t>
      </w:r>
      <w:r>
        <w:rPr>
          <w:spacing w:val="-3"/>
        </w:rPr>
        <w:t xml:space="preserve"> </w:t>
      </w:r>
      <w:r>
        <w:t>Review:</w:t>
      </w:r>
      <w:r>
        <w:rPr>
          <w:spacing w:val="42"/>
        </w:rPr>
        <w:t xml:space="preserve"> </w:t>
      </w:r>
      <w:r w:rsidR="001C49A1">
        <w:t>Summer</w:t>
      </w:r>
      <w:r w:rsidR="00C44B4F">
        <w:t xml:space="preserve"> </w:t>
      </w:r>
      <w:r w:rsidR="00065AEC">
        <w:t>2027</w:t>
      </w:r>
    </w:p>
    <w:p w14:paraId="280A8F10" w14:textId="77777777" w:rsidR="00D66A84" w:rsidRDefault="00D66A84">
      <w:pPr>
        <w:pStyle w:val="BodyText"/>
        <w:rPr>
          <w:sz w:val="20"/>
        </w:rPr>
      </w:pPr>
    </w:p>
    <w:p w14:paraId="381F1AE6" w14:textId="77777777" w:rsidR="00D66A84" w:rsidRDefault="008D0455">
      <w:pPr>
        <w:pStyle w:val="BodyText"/>
        <w:spacing w:before="242"/>
        <w:rPr>
          <w:sz w:val="20"/>
        </w:rPr>
      </w:pPr>
      <w:r>
        <w:rPr>
          <w:noProof/>
          <w:lang w:eastAsia="en-GB"/>
        </w:rPr>
        <mc:AlternateContent>
          <mc:Choice Requires="wps">
            <w:drawing>
              <wp:anchor distT="0" distB="0" distL="0" distR="0" simplePos="0" relativeHeight="487587840" behindDoc="1" locked="0" layoutInCell="1" allowOverlap="1" wp14:anchorId="6BA19F2F" wp14:editId="3264CD14">
                <wp:simplePos x="0" y="0"/>
                <wp:positionH relativeFrom="page">
                  <wp:posOffset>723137</wp:posOffset>
                </wp:positionH>
                <wp:positionV relativeFrom="paragraph">
                  <wp:posOffset>327114</wp:posOffset>
                </wp:positionV>
                <wp:extent cx="6080125" cy="1042669"/>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125" cy="1042669"/>
                        </a:xfrm>
                        <a:prstGeom prst="rect">
                          <a:avLst/>
                        </a:prstGeom>
                        <a:ln w="6096">
                          <a:solidFill>
                            <a:srgbClr val="000000"/>
                          </a:solidFill>
                          <a:prstDash val="solid"/>
                        </a:ln>
                      </wps:spPr>
                      <wps:txbx>
                        <w:txbxContent>
                          <w:p w14:paraId="143485E5" w14:textId="77777777" w:rsidR="00D66A84" w:rsidRDefault="008D0455">
                            <w:pPr>
                              <w:spacing w:before="1"/>
                              <w:ind w:right="1"/>
                              <w:jc w:val="center"/>
                              <w:rPr>
                                <w:b/>
                              </w:rPr>
                            </w:pPr>
                            <w:r>
                              <w:rPr>
                                <w:b/>
                              </w:rPr>
                              <w:t>Equality</w:t>
                            </w:r>
                            <w:r>
                              <w:rPr>
                                <w:b/>
                                <w:spacing w:val="-8"/>
                              </w:rPr>
                              <w:t xml:space="preserve"> </w:t>
                            </w:r>
                            <w:r>
                              <w:rPr>
                                <w:b/>
                              </w:rPr>
                              <w:t>Impact</w:t>
                            </w:r>
                            <w:r>
                              <w:rPr>
                                <w:b/>
                                <w:spacing w:val="-8"/>
                              </w:rPr>
                              <w:t xml:space="preserve"> </w:t>
                            </w:r>
                            <w:r>
                              <w:rPr>
                                <w:b/>
                              </w:rPr>
                              <w:t>Assessment</w:t>
                            </w:r>
                            <w:r>
                              <w:rPr>
                                <w:b/>
                                <w:spacing w:val="-4"/>
                              </w:rPr>
                              <w:t xml:space="preserve"> </w:t>
                            </w:r>
                            <w:r>
                              <w:rPr>
                                <w:b/>
                              </w:rPr>
                              <w:t>-</w:t>
                            </w:r>
                            <w:r>
                              <w:rPr>
                                <w:b/>
                                <w:spacing w:val="-9"/>
                              </w:rPr>
                              <w:t xml:space="preserve"> </w:t>
                            </w:r>
                            <w:r>
                              <w:rPr>
                                <w:b/>
                              </w:rPr>
                              <w:t>Policy</w:t>
                            </w:r>
                            <w:r>
                              <w:rPr>
                                <w:b/>
                                <w:spacing w:val="-8"/>
                              </w:rPr>
                              <w:t xml:space="preserve"> </w:t>
                            </w:r>
                            <w:r>
                              <w:rPr>
                                <w:b/>
                                <w:spacing w:val="-2"/>
                              </w:rPr>
                              <w:t>Review</w:t>
                            </w:r>
                          </w:p>
                          <w:p w14:paraId="3E014CFA" w14:textId="77777777" w:rsidR="00D66A84" w:rsidRDefault="00D66A84">
                            <w:pPr>
                              <w:pStyle w:val="BodyText"/>
                              <w:spacing w:before="145"/>
                              <w:rPr>
                                <w:b/>
                              </w:rPr>
                            </w:pPr>
                          </w:p>
                          <w:p w14:paraId="52F2E1CB" w14:textId="77777777" w:rsidR="00D66A84" w:rsidRDefault="008D0455">
                            <w:pPr>
                              <w:spacing w:line="271" w:lineRule="auto"/>
                              <w:ind w:left="371" w:right="366" w:hanging="10"/>
                              <w:jc w:val="center"/>
                              <w:rPr>
                                <w:b/>
                              </w:rPr>
                            </w:pPr>
                            <w:r>
                              <w:rPr>
                                <w:b/>
                              </w:rPr>
                              <w:t>In reviewing this policy, we have tried to make a positive impact on equality by considering and reducing</w:t>
                            </w:r>
                            <w:r>
                              <w:rPr>
                                <w:b/>
                                <w:spacing w:val="-4"/>
                              </w:rPr>
                              <w:t xml:space="preserve"> </w:t>
                            </w:r>
                            <w:r>
                              <w:rPr>
                                <w:b/>
                              </w:rPr>
                              <w:t>or</w:t>
                            </w:r>
                            <w:r>
                              <w:rPr>
                                <w:b/>
                                <w:spacing w:val="-4"/>
                              </w:rPr>
                              <w:t xml:space="preserve"> </w:t>
                            </w:r>
                            <w:r>
                              <w:rPr>
                                <w:b/>
                              </w:rPr>
                              <w:t>removing</w:t>
                            </w:r>
                            <w:r>
                              <w:rPr>
                                <w:b/>
                                <w:spacing w:val="-2"/>
                              </w:rPr>
                              <w:t xml:space="preserve"> </w:t>
                            </w:r>
                            <w:r>
                              <w:rPr>
                                <w:b/>
                              </w:rPr>
                              <w:t>inequalities</w:t>
                            </w:r>
                            <w:r>
                              <w:rPr>
                                <w:b/>
                                <w:spacing w:val="-3"/>
                              </w:rPr>
                              <w:t xml:space="preserve"> </w:t>
                            </w:r>
                            <w:r>
                              <w:rPr>
                                <w:b/>
                              </w:rPr>
                              <w:t>and</w:t>
                            </w:r>
                            <w:r>
                              <w:rPr>
                                <w:b/>
                                <w:spacing w:val="-5"/>
                              </w:rPr>
                              <w:t xml:space="preserve"> </w:t>
                            </w:r>
                            <w:r>
                              <w:rPr>
                                <w:b/>
                              </w:rPr>
                              <w:t>barriers</w:t>
                            </w:r>
                            <w:r>
                              <w:rPr>
                                <w:b/>
                                <w:spacing w:val="-4"/>
                              </w:rPr>
                              <w:t xml:space="preserve"> </w:t>
                            </w:r>
                            <w:r>
                              <w:rPr>
                                <w:b/>
                              </w:rPr>
                              <w:t>which</w:t>
                            </w:r>
                            <w:r>
                              <w:rPr>
                                <w:b/>
                                <w:spacing w:val="-4"/>
                              </w:rPr>
                              <w:t xml:space="preserve"> </w:t>
                            </w:r>
                            <w:r>
                              <w:rPr>
                                <w:b/>
                              </w:rPr>
                              <w:t>already</w:t>
                            </w:r>
                            <w:r>
                              <w:rPr>
                                <w:b/>
                                <w:spacing w:val="-4"/>
                              </w:rPr>
                              <w:t xml:space="preserve"> </w:t>
                            </w:r>
                            <w:r>
                              <w:rPr>
                                <w:b/>
                              </w:rPr>
                              <w:t>existed.</w:t>
                            </w:r>
                            <w:r>
                              <w:rPr>
                                <w:b/>
                                <w:spacing w:val="40"/>
                              </w:rPr>
                              <w:t xml:space="preserve"> </w:t>
                            </w:r>
                            <w:r>
                              <w:rPr>
                                <w:b/>
                              </w:rPr>
                              <w:t>We</w:t>
                            </w:r>
                            <w:r>
                              <w:rPr>
                                <w:b/>
                                <w:spacing w:val="-4"/>
                              </w:rPr>
                              <w:t xml:space="preserve"> </w:t>
                            </w:r>
                            <w:r>
                              <w:rPr>
                                <w:b/>
                              </w:rPr>
                              <w:t>have</w:t>
                            </w:r>
                            <w:r>
                              <w:rPr>
                                <w:b/>
                                <w:spacing w:val="-4"/>
                              </w:rPr>
                              <w:t xml:space="preserve"> </w:t>
                            </w:r>
                            <w:r>
                              <w:rPr>
                                <w:b/>
                              </w:rPr>
                              <w:t>ensured</w:t>
                            </w:r>
                            <w:r>
                              <w:rPr>
                                <w:b/>
                                <w:spacing w:val="-4"/>
                              </w:rPr>
                              <w:t xml:space="preserve"> </w:t>
                            </w:r>
                            <w:r>
                              <w:rPr>
                                <w:b/>
                              </w:rPr>
                              <w:t>that</w:t>
                            </w:r>
                            <w:r>
                              <w:rPr>
                                <w:b/>
                                <w:spacing w:val="-3"/>
                              </w:rPr>
                              <w:t xml:space="preserve"> </w:t>
                            </w:r>
                            <w:r>
                              <w:rPr>
                                <w:b/>
                              </w:rPr>
                              <w:t>this policy does not impact negatively on the dimensions of equality.</w:t>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3" o:spid="_x0000_s1026" type="#_x0000_t202" style="position:absolute;margin-left:56.95pt;margin-top:25.75pt;width:478.75pt;height:82.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" filled="f" strokeweight=".48pt">
                <v:path arrowok="t"/>
                <v:textbox inset="0,0,0,0">
                  <w:txbxContent>
                    <w:p w:rsidR="00D66A84" w:rsidRDefault="008D0455">
                      <w:pPr>
                        <w:spacing w:before="1"/>
                        <w:ind w:right="1"/>
                        <w:jc w:val="center"/>
                        <w:rPr>
                          <w:b/>
                        </w:rPr>
                      </w:pPr>
                      <w:r>
                        <w:rPr>
                          <w:b/>
                        </w:rPr>
                        <w:t>Equality</w:t>
                      </w:r>
                      <w:r>
                        <w:rPr>
                          <w:b/>
                          <w:spacing w:val="-8"/>
                        </w:rPr>
                        <w:t xml:space="preserve"> </w:t>
                      </w:r>
                      <w:r>
                        <w:rPr>
                          <w:b/>
                        </w:rPr>
                        <w:t>Impact</w:t>
                      </w:r>
                      <w:r>
                        <w:rPr>
                          <w:b/>
                          <w:spacing w:val="-8"/>
                        </w:rPr>
                        <w:t xml:space="preserve"> </w:t>
                      </w:r>
                      <w:r>
                        <w:rPr>
                          <w:b/>
                        </w:rPr>
                        <w:t>Assessment</w:t>
                      </w:r>
                      <w:r>
                        <w:rPr>
                          <w:b/>
                          <w:spacing w:val="-4"/>
                        </w:rPr>
                        <w:t xml:space="preserve"> </w:t>
                      </w:r>
                      <w:r>
                        <w:rPr>
                          <w:b/>
                        </w:rPr>
                        <w:t>-</w:t>
                      </w:r>
                      <w:r>
                        <w:rPr>
                          <w:b/>
                          <w:spacing w:val="-9"/>
                        </w:rPr>
                        <w:t xml:space="preserve"> </w:t>
                      </w:r>
                      <w:r>
                        <w:rPr>
                          <w:b/>
                        </w:rPr>
                        <w:t>Policy</w:t>
                      </w:r>
                      <w:r>
                        <w:rPr>
                          <w:b/>
                          <w:spacing w:val="-8"/>
                        </w:rPr>
                        <w:t xml:space="preserve"> </w:t>
                      </w:r>
                      <w:r>
                        <w:rPr>
                          <w:b/>
                          <w:spacing w:val="-2"/>
                        </w:rPr>
                        <w:t>Review</w:t>
                      </w:r>
                    </w:p>
                    <w:p w:rsidR="00D66A84" w:rsidRDefault="00D66A84">
                      <w:pPr>
                        <w:pStyle w:val="BodyText"/>
                        <w:spacing w:before="145"/>
                        <w:rPr>
                          <w:b/>
                        </w:rPr>
                      </w:pPr>
                    </w:p>
                    <w:p w:rsidR="00D66A84" w:rsidRDefault="008D0455">
                      <w:pPr>
                        <w:spacing w:line="271" w:lineRule="auto"/>
                        <w:ind w:left="371" w:right="366" w:hanging="10"/>
                        <w:jc w:val="center"/>
                        <w:rPr>
                          <w:b/>
                        </w:rPr>
                      </w:pPr>
                      <w:r>
                        <w:rPr>
                          <w:b/>
                        </w:rPr>
                        <w:t>In reviewing this policy, we have tried to make a positive impact on equality by considering and reducing</w:t>
                      </w:r>
                      <w:r>
                        <w:rPr>
                          <w:b/>
                          <w:spacing w:val="-4"/>
                        </w:rPr>
                        <w:t xml:space="preserve"> </w:t>
                      </w:r>
                      <w:r>
                        <w:rPr>
                          <w:b/>
                        </w:rPr>
                        <w:t>or</w:t>
                      </w:r>
                      <w:r>
                        <w:rPr>
                          <w:b/>
                          <w:spacing w:val="-4"/>
                        </w:rPr>
                        <w:t xml:space="preserve"> </w:t>
                      </w:r>
                      <w:r>
                        <w:rPr>
                          <w:b/>
                        </w:rPr>
                        <w:t>removing</w:t>
                      </w:r>
                      <w:r>
                        <w:rPr>
                          <w:b/>
                          <w:spacing w:val="-2"/>
                        </w:rPr>
                        <w:t xml:space="preserve"> </w:t>
                      </w:r>
                      <w:r>
                        <w:rPr>
                          <w:b/>
                        </w:rPr>
                        <w:t>inequalities</w:t>
                      </w:r>
                      <w:r>
                        <w:rPr>
                          <w:b/>
                          <w:spacing w:val="-3"/>
                        </w:rPr>
                        <w:t xml:space="preserve"> </w:t>
                      </w:r>
                      <w:r>
                        <w:rPr>
                          <w:b/>
                        </w:rPr>
                        <w:t>and</w:t>
                      </w:r>
                      <w:r>
                        <w:rPr>
                          <w:b/>
                          <w:spacing w:val="-5"/>
                        </w:rPr>
                        <w:t xml:space="preserve"> </w:t>
                      </w:r>
                      <w:r>
                        <w:rPr>
                          <w:b/>
                        </w:rPr>
                        <w:t>barriers</w:t>
                      </w:r>
                      <w:r>
                        <w:rPr>
                          <w:b/>
                          <w:spacing w:val="-4"/>
                        </w:rPr>
                        <w:t xml:space="preserve"> </w:t>
                      </w:r>
                      <w:r>
                        <w:rPr>
                          <w:b/>
                        </w:rPr>
                        <w:t>which</w:t>
                      </w:r>
                      <w:r>
                        <w:rPr>
                          <w:b/>
                          <w:spacing w:val="-4"/>
                        </w:rPr>
                        <w:t xml:space="preserve"> </w:t>
                      </w:r>
                      <w:r>
                        <w:rPr>
                          <w:b/>
                        </w:rPr>
                        <w:t>already</w:t>
                      </w:r>
                      <w:r>
                        <w:rPr>
                          <w:b/>
                          <w:spacing w:val="-4"/>
                        </w:rPr>
                        <w:t xml:space="preserve"> </w:t>
                      </w:r>
                      <w:r>
                        <w:rPr>
                          <w:b/>
                        </w:rPr>
                        <w:t>existed.</w:t>
                      </w:r>
                      <w:r>
                        <w:rPr>
                          <w:b/>
                          <w:spacing w:val="40"/>
                        </w:rPr>
                        <w:t xml:space="preserve"> </w:t>
                      </w:r>
                      <w:r>
                        <w:rPr>
                          <w:b/>
                        </w:rPr>
                        <w:t>We</w:t>
                      </w:r>
                      <w:r>
                        <w:rPr>
                          <w:b/>
                          <w:spacing w:val="-4"/>
                        </w:rPr>
                        <w:t xml:space="preserve"> </w:t>
                      </w:r>
                      <w:r>
                        <w:rPr>
                          <w:b/>
                        </w:rPr>
                        <w:t>have</w:t>
                      </w:r>
                      <w:r>
                        <w:rPr>
                          <w:b/>
                          <w:spacing w:val="-4"/>
                        </w:rPr>
                        <w:t xml:space="preserve"> </w:t>
                      </w:r>
                      <w:r>
                        <w:rPr>
                          <w:b/>
                        </w:rPr>
                        <w:t>ensured</w:t>
                      </w:r>
                      <w:r>
                        <w:rPr>
                          <w:b/>
                          <w:spacing w:val="-4"/>
                        </w:rPr>
                        <w:t xml:space="preserve"> </w:t>
                      </w:r>
                      <w:r>
                        <w:rPr>
                          <w:b/>
                        </w:rPr>
                        <w:t>that</w:t>
                      </w:r>
                      <w:r>
                        <w:rPr>
                          <w:b/>
                          <w:spacing w:val="-3"/>
                        </w:rPr>
                        <w:t xml:space="preserve"> </w:t>
                      </w:r>
                      <w:r>
                        <w:rPr>
                          <w:b/>
                        </w:rPr>
                        <w:t>this policy does not impact negatively on the dimensions of equality.</w:t>
                      </w:r>
                    </w:p>
                  </w:txbxContent>
                </v:textbox>
                <w10:wrap type="topAndBottom" anchorx="page"/>
              </v:shape>
            </w:pict>
          </mc:Fallback>
        </mc:AlternateContent>
      </w:r>
    </w:p>
    <w:p w14:paraId="1C57CB57" w14:textId="77777777" w:rsidR="00D66A84" w:rsidRDefault="00D66A84">
      <w:pPr>
        <w:rPr>
          <w:sz w:val="20"/>
        </w:rPr>
        <w:sectPr w:rsidR="00D66A84">
          <w:footerReference w:type="default" r:id="rId8"/>
          <w:type w:val="continuous"/>
          <w:pgSz w:w="11920" w:h="16840"/>
          <w:pgMar w:top="1920" w:right="1040" w:bottom="860" w:left="1020" w:header="0" w:footer="674" w:gutter="0"/>
          <w:pgNumType w:start="1"/>
          <w:cols w:space="720"/>
        </w:sectPr>
      </w:pPr>
    </w:p>
    <w:p w14:paraId="6F207DA7" w14:textId="77777777" w:rsidR="00D66A84" w:rsidRDefault="008D0455">
      <w:pPr>
        <w:pStyle w:val="BodyText"/>
        <w:spacing w:before="29"/>
        <w:ind w:left="114" w:right="105"/>
        <w:jc w:val="both"/>
      </w:pPr>
      <w:r>
        <w:lastRenderedPageBreak/>
        <w:t>The</w:t>
      </w:r>
      <w:r>
        <w:rPr>
          <w:spacing w:val="-12"/>
        </w:rPr>
        <w:t xml:space="preserve"> </w:t>
      </w:r>
      <w:r>
        <w:t>Roseland</w:t>
      </w:r>
      <w:r>
        <w:rPr>
          <w:spacing w:val="-11"/>
        </w:rPr>
        <w:t xml:space="preserve"> </w:t>
      </w:r>
      <w:r>
        <w:t>Multi</w:t>
      </w:r>
      <w:r>
        <w:rPr>
          <w:spacing w:val="-12"/>
        </w:rPr>
        <w:t xml:space="preserve"> </w:t>
      </w:r>
      <w:r>
        <w:t>Academy</w:t>
      </w:r>
      <w:r>
        <w:rPr>
          <w:spacing w:val="-11"/>
        </w:rPr>
        <w:t xml:space="preserve"> </w:t>
      </w:r>
      <w:r>
        <w:t>Trust’s</w:t>
      </w:r>
      <w:r>
        <w:rPr>
          <w:spacing w:val="-12"/>
        </w:rPr>
        <w:t xml:space="preserve"> </w:t>
      </w:r>
      <w:r>
        <w:t>mission</w:t>
      </w:r>
      <w:r>
        <w:rPr>
          <w:spacing w:val="-12"/>
        </w:rPr>
        <w:t xml:space="preserve"> </w:t>
      </w:r>
      <w:r>
        <w:t>is</w:t>
      </w:r>
      <w:r>
        <w:rPr>
          <w:spacing w:val="-12"/>
        </w:rPr>
        <w:t xml:space="preserve"> </w:t>
      </w:r>
      <w:r>
        <w:t>to</w:t>
      </w:r>
      <w:r>
        <w:rPr>
          <w:spacing w:val="-12"/>
        </w:rPr>
        <w:t xml:space="preserve"> </w:t>
      </w:r>
      <w:r>
        <w:t>provide</w:t>
      </w:r>
      <w:r>
        <w:rPr>
          <w:spacing w:val="-12"/>
        </w:rPr>
        <w:t xml:space="preserve"> </w:t>
      </w:r>
      <w:r>
        <w:t>outstanding</w:t>
      </w:r>
      <w:r>
        <w:rPr>
          <w:spacing w:val="-11"/>
        </w:rPr>
        <w:t xml:space="preserve"> </w:t>
      </w:r>
      <w:r>
        <w:t>education</w:t>
      </w:r>
      <w:r>
        <w:rPr>
          <w:spacing w:val="-12"/>
        </w:rPr>
        <w:t xml:space="preserve"> </w:t>
      </w:r>
      <w:r>
        <w:t>for</w:t>
      </w:r>
      <w:r>
        <w:rPr>
          <w:spacing w:val="-11"/>
        </w:rPr>
        <w:t xml:space="preserve"> </w:t>
      </w:r>
      <w:r>
        <w:t>our</w:t>
      </w:r>
      <w:r>
        <w:rPr>
          <w:spacing w:val="-12"/>
        </w:rPr>
        <w:t xml:space="preserve"> </w:t>
      </w:r>
      <w:r>
        <w:t>communities,</w:t>
      </w:r>
      <w:r>
        <w:rPr>
          <w:spacing w:val="-11"/>
        </w:rPr>
        <w:t xml:space="preserve"> </w:t>
      </w:r>
      <w:r>
        <w:t>where every child succeeds. This can only be achieved, and students will only benefit fully from their education, if they attend lessons at school regularly and on time.</w:t>
      </w:r>
      <w:r>
        <w:rPr>
          <w:spacing w:val="40"/>
        </w:rPr>
        <w:t xml:space="preserve"> </w:t>
      </w:r>
      <w:r>
        <w:t>Attendance will be</w:t>
      </w:r>
      <w:r w:rsidRPr="006F519D">
        <w:t xml:space="preserve"> maximised</w:t>
      </w:r>
      <w:r>
        <w:t xml:space="preserve"> through an effective, positive partnership between students, their parents/carers and their school.</w:t>
      </w:r>
    </w:p>
    <w:p w14:paraId="4C816096" w14:textId="77777777" w:rsidR="00D66A84" w:rsidRDefault="00D66A84">
      <w:pPr>
        <w:pStyle w:val="BodyText"/>
      </w:pPr>
    </w:p>
    <w:p w14:paraId="1A632A25" w14:textId="77777777" w:rsidR="00D66A84" w:rsidRDefault="008D0455">
      <w:pPr>
        <w:pStyle w:val="Heading1"/>
        <w:spacing w:line="268" w:lineRule="exact"/>
        <w:jc w:val="left"/>
      </w:pPr>
      <w:r>
        <w:rPr>
          <w:spacing w:val="-2"/>
        </w:rPr>
        <w:t>Principles</w:t>
      </w:r>
    </w:p>
    <w:p w14:paraId="69548423" w14:textId="77777777" w:rsidR="00D66A84" w:rsidRDefault="008D0455">
      <w:pPr>
        <w:pStyle w:val="BodyText"/>
        <w:ind w:left="114" w:right="107"/>
        <w:jc w:val="both"/>
      </w:pPr>
      <w:r>
        <w:t>Our</w:t>
      </w:r>
      <w:r>
        <w:rPr>
          <w:spacing w:val="-5"/>
        </w:rPr>
        <w:t xml:space="preserve"> </w:t>
      </w:r>
      <w:r>
        <w:t>Trust</w:t>
      </w:r>
      <w:r>
        <w:rPr>
          <w:spacing w:val="-5"/>
        </w:rPr>
        <w:t xml:space="preserve"> </w:t>
      </w:r>
      <w:r>
        <w:t>values</w:t>
      </w:r>
      <w:r>
        <w:rPr>
          <w:spacing w:val="-5"/>
        </w:rPr>
        <w:t xml:space="preserve"> </w:t>
      </w:r>
      <w:r>
        <w:t>underpin</w:t>
      </w:r>
      <w:r>
        <w:rPr>
          <w:spacing w:val="-5"/>
        </w:rPr>
        <w:t xml:space="preserve"> </w:t>
      </w:r>
      <w:r>
        <w:t>our</w:t>
      </w:r>
      <w:r>
        <w:rPr>
          <w:spacing w:val="-6"/>
        </w:rPr>
        <w:t xml:space="preserve"> </w:t>
      </w:r>
      <w:r>
        <w:t>approach</w:t>
      </w:r>
      <w:r>
        <w:rPr>
          <w:spacing w:val="-5"/>
        </w:rPr>
        <w:t xml:space="preserve"> </w:t>
      </w:r>
      <w:r>
        <w:t>to</w:t>
      </w:r>
      <w:r>
        <w:rPr>
          <w:spacing w:val="-6"/>
        </w:rPr>
        <w:t xml:space="preserve"> </w:t>
      </w:r>
      <w:r>
        <w:t>attendance;</w:t>
      </w:r>
      <w:r>
        <w:rPr>
          <w:spacing w:val="-5"/>
        </w:rPr>
        <w:t xml:space="preserve"> </w:t>
      </w:r>
      <w:r>
        <w:t>our</w:t>
      </w:r>
      <w:r>
        <w:rPr>
          <w:spacing w:val="-6"/>
        </w:rPr>
        <w:t xml:space="preserve"> </w:t>
      </w:r>
      <w:r>
        <w:t>ambition</w:t>
      </w:r>
      <w:r>
        <w:rPr>
          <w:spacing w:val="-6"/>
        </w:rPr>
        <w:t xml:space="preserve"> </w:t>
      </w:r>
      <w:r>
        <w:t>is</w:t>
      </w:r>
      <w:r>
        <w:rPr>
          <w:spacing w:val="-5"/>
        </w:rPr>
        <w:t xml:space="preserve"> </w:t>
      </w:r>
      <w:r>
        <w:t>100%</w:t>
      </w:r>
      <w:r>
        <w:rPr>
          <w:spacing w:val="-5"/>
        </w:rPr>
        <w:t xml:space="preserve"> </w:t>
      </w:r>
      <w:r>
        <w:t>attendance</w:t>
      </w:r>
      <w:r>
        <w:rPr>
          <w:spacing w:val="-6"/>
        </w:rPr>
        <w:t xml:space="preserve"> </w:t>
      </w:r>
      <w:r>
        <w:t>for</w:t>
      </w:r>
      <w:r>
        <w:rPr>
          <w:spacing w:val="-5"/>
        </w:rPr>
        <w:t xml:space="preserve"> </w:t>
      </w:r>
      <w:r>
        <w:t>all</w:t>
      </w:r>
      <w:r>
        <w:rPr>
          <w:spacing w:val="-5"/>
        </w:rPr>
        <w:t xml:space="preserve"> </w:t>
      </w:r>
      <w:r>
        <w:t>children</w:t>
      </w:r>
      <w:r>
        <w:rPr>
          <w:spacing w:val="-6"/>
        </w:rPr>
        <w:t xml:space="preserve"> </w:t>
      </w:r>
      <w:r>
        <w:t>and it is everyone’s responsibility to achieve this. There is a clear link between poor attendance to lessons at school</w:t>
      </w:r>
      <w:r>
        <w:rPr>
          <w:spacing w:val="-8"/>
        </w:rPr>
        <w:t xml:space="preserve"> </w:t>
      </w:r>
      <w:r>
        <w:t>and</w:t>
      </w:r>
      <w:r>
        <w:rPr>
          <w:spacing w:val="-8"/>
        </w:rPr>
        <w:t xml:space="preserve"> </w:t>
      </w:r>
      <w:r>
        <w:t>lower</w:t>
      </w:r>
      <w:r>
        <w:rPr>
          <w:spacing w:val="-8"/>
        </w:rPr>
        <w:t xml:space="preserve"> </w:t>
      </w:r>
      <w:r>
        <w:t>academic</w:t>
      </w:r>
      <w:r>
        <w:rPr>
          <w:spacing w:val="-8"/>
        </w:rPr>
        <w:t xml:space="preserve"> </w:t>
      </w:r>
      <w:r>
        <w:t>achievement</w:t>
      </w:r>
      <w:r>
        <w:rPr>
          <w:spacing w:val="-8"/>
        </w:rPr>
        <w:t xml:space="preserve"> </w:t>
      </w:r>
      <w:r>
        <w:t>in</w:t>
      </w:r>
      <w:r>
        <w:rPr>
          <w:spacing w:val="-8"/>
        </w:rPr>
        <w:t xml:space="preserve"> </w:t>
      </w:r>
      <w:r>
        <w:t>all</w:t>
      </w:r>
      <w:r>
        <w:rPr>
          <w:spacing w:val="-9"/>
        </w:rPr>
        <w:t xml:space="preserve"> </w:t>
      </w:r>
      <w:r>
        <w:t>measures.</w:t>
      </w:r>
      <w:r>
        <w:rPr>
          <w:spacing w:val="-8"/>
        </w:rPr>
        <w:t xml:space="preserve"> </w:t>
      </w:r>
      <w:r>
        <w:t>Students</w:t>
      </w:r>
      <w:r>
        <w:rPr>
          <w:spacing w:val="-8"/>
        </w:rPr>
        <w:t xml:space="preserve"> </w:t>
      </w:r>
      <w:r>
        <w:t>need</w:t>
      </w:r>
      <w:r>
        <w:rPr>
          <w:spacing w:val="-8"/>
        </w:rPr>
        <w:t xml:space="preserve"> </w:t>
      </w:r>
      <w:r>
        <w:t>to</w:t>
      </w:r>
      <w:r>
        <w:rPr>
          <w:spacing w:val="-9"/>
        </w:rPr>
        <w:t xml:space="preserve"> </w:t>
      </w:r>
      <w:r>
        <w:t>attend</w:t>
      </w:r>
      <w:r>
        <w:rPr>
          <w:spacing w:val="-8"/>
        </w:rPr>
        <w:t xml:space="preserve"> </w:t>
      </w:r>
      <w:r>
        <w:t>school</w:t>
      </w:r>
      <w:r>
        <w:rPr>
          <w:spacing w:val="-8"/>
        </w:rPr>
        <w:t xml:space="preserve"> </w:t>
      </w:r>
      <w:r>
        <w:t>regularly</w:t>
      </w:r>
      <w:r>
        <w:rPr>
          <w:spacing w:val="-8"/>
        </w:rPr>
        <w:t xml:space="preserve"> </w:t>
      </w:r>
      <w:r>
        <w:t>as</w:t>
      </w:r>
      <w:r>
        <w:rPr>
          <w:spacing w:val="-8"/>
        </w:rPr>
        <w:t xml:space="preserve"> </w:t>
      </w:r>
      <w:r>
        <w:t>missing lessons</w:t>
      </w:r>
      <w:r>
        <w:rPr>
          <w:spacing w:val="-13"/>
        </w:rPr>
        <w:t xml:space="preserve"> </w:t>
      </w:r>
      <w:r>
        <w:t>causes</w:t>
      </w:r>
      <w:r>
        <w:rPr>
          <w:spacing w:val="-12"/>
        </w:rPr>
        <w:t xml:space="preserve"> </w:t>
      </w:r>
      <w:r>
        <w:t>children</w:t>
      </w:r>
      <w:r>
        <w:rPr>
          <w:spacing w:val="-13"/>
        </w:rPr>
        <w:t xml:space="preserve"> </w:t>
      </w:r>
      <w:r>
        <w:t>to</w:t>
      </w:r>
      <w:r>
        <w:rPr>
          <w:spacing w:val="-12"/>
        </w:rPr>
        <w:t xml:space="preserve"> </w:t>
      </w:r>
      <w:r>
        <w:t>fall</w:t>
      </w:r>
      <w:r>
        <w:rPr>
          <w:spacing w:val="-13"/>
        </w:rPr>
        <w:t xml:space="preserve"> </w:t>
      </w:r>
      <w:r>
        <w:t>behind</w:t>
      </w:r>
      <w:r>
        <w:rPr>
          <w:spacing w:val="-12"/>
        </w:rPr>
        <w:t xml:space="preserve"> </w:t>
      </w:r>
      <w:r>
        <w:t>their</w:t>
      </w:r>
      <w:r>
        <w:rPr>
          <w:spacing w:val="-13"/>
        </w:rPr>
        <w:t xml:space="preserve"> </w:t>
      </w:r>
      <w:r>
        <w:t>peers.</w:t>
      </w:r>
      <w:r>
        <w:rPr>
          <w:spacing w:val="-12"/>
        </w:rPr>
        <w:t xml:space="preserve"> </w:t>
      </w:r>
      <w:r>
        <w:t>Absent</w:t>
      </w:r>
      <w:r>
        <w:rPr>
          <w:spacing w:val="-12"/>
        </w:rPr>
        <w:t xml:space="preserve"> </w:t>
      </w:r>
      <w:r>
        <w:t>children</w:t>
      </w:r>
      <w:r>
        <w:rPr>
          <w:spacing w:val="-13"/>
        </w:rPr>
        <w:t xml:space="preserve"> </w:t>
      </w:r>
      <w:r>
        <w:t>miss</w:t>
      </w:r>
      <w:r>
        <w:rPr>
          <w:spacing w:val="-12"/>
        </w:rPr>
        <w:t xml:space="preserve"> </w:t>
      </w:r>
      <w:r>
        <w:t>important</w:t>
      </w:r>
      <w:r>
        <w:rPr>
          <w:spacing w:val="-13"/>
        </w:rPr>
        <w:t xml:space="preserve"> </w:t>
      </w:r>
      <w:r>
        <w:t>content</w:t>
      </w:r>
      <w:r>
        <w:rPr>
          <w:spacing w:val="-12"/>
        </w:rPr>
        <w:t xml:space="preserve"> </w:t>
      </w:r>
      <w:r>
        <w:t>and</w:t>
      </w:r>
      <w:r>
        <w:rPr>
          <w:spacing w:val="-13"/>
        </w:rPr>
        <w:t xml:space="preserve"> </w:t>
      </w:r>
      <w:r>
        <w:t>the</w:t>
      </w:r>
      <w:r>
        <w:rPr>
          <w:spacing w:val="-12"/>
        </w:rPr>
        <w:t xml:space="preserve"> </w:t>
      </w:r>
      <w:r>
        <w:t>subsequent gaps disadvantage them academically and socially.</w:t>
      </w:r>
      <w:r>
        <w:rPr>
          <w:spacing w:val="40"/>
        </w:rPr>
        <w:t xml:space="preserve"> </w:t>
      </w:r>
      <w:r>
        <w:t>Children with poor attendance achieve less in both primary and secondary school.</w:t>
      </w:r>
      <w:r>
        <w:rPr>
          <w:spacing w:val="40"/>
        </w:rPr>
        <w:t xml:space="preserve"> </w:t>
      </w:r>
      <w:r>
        <w:t>However, we do accept that illness is inevitable on occasions.</w:t>
      </w:r>
    </w:p>
    <w:p w14:paraId="6A5E237B" w14:textId="77777777" w:rsidR="00D66A84" w:rsidRDefault="00D66A84">
      <w:pPr>
        <w:pStyle w:val="BodyText"/>
      </w:pPr>
    </w:p>
    <w:p w14:paraId="35970BBB" w14:textId="03857F0E" w:rsidR="00065AEC" w:rsidRDefault="008D0455" w:rsidP="00065AEC">
      <w:pPr>
        <w:pStyle w:val="Heading1"/>
        <w:ind w:left="0"/>
        <w:jc w:val="left"/>
      </w:pPr>
      <w:r>
        <w:t>Furthermore, in accordance with Keeping Children Safe in Education, 202</w:t>
      </w:r>
      <w:r w:rsidR="00A572F7">
        <w:t>6</w:t>
      </w:r>
      <w:r>
        <w:t>, we</w:t>
      </w:r>
      <w:r w:rsidRPr="006F519D">
        <w:t xml:space="preserve"> recognise</w:t>
      </w:r>
      <w:r>
        <w:t xml:space="preserve"> that Children Missing Education are at significant risk of underachieving, being victims of harm, exploitation or radicalisation, and becoming NEET (not in education, employment or training) later in life.</w:t>
      </w:r>
      <w:r w:rsidR="00065AEC">
        <w:t xml:space="preserve"> </w:t>
      </w:r>
    </w:p>
    <w:p w14:paraId="5510AC65" w14:textId="77777777" w:rsidR="00065AEC" w:rsidRDefault="00065AEC" w:rsidP="00065AEC">
      <w:pPr>
        <w:pStyle w:val="Heading1"/>
        <w:ind w:left="0"/>
        <w:jc w:val="left"/>
      </w:pPr>
    </w:p>
    <w:p w14:paraId="5614486B" w14:textId="7EA9D9AD" w:rsidR="00D66A84" w:rsidRDefault="008D0455" w:rsidP="00065AEC">
      <w:pPr>
        <w:pStyle w:val="Heading1"/>
        <w:ind w:left="0"/>
        <w:jc w:val="left"/>
      </w:pPr>
      <w:r>
        <w:rPr>
          <w:spacing w:val="-2"/>
        </w:rPr>
        <w:t>Objectives</w:t>
      </w:r>
    </w:p>
    <w:p w14:paraId="632B1F8A" w14:textId="77777777" w:rsidR="00D66A84" w:rsidRDefault="008D0455">
      <w:pPr>
        <w:pStyle w:val="ListParagraph"/>
        <w:numPr>
          <w:ilvl w:val="0"/>
          <w:numId w:val="2"/>
        </w:numPr>
        <w:tabs>
          <w:tab w:val="left" w:pos="474"/>
        </w:tabs>
        <w:spacing w:before="1"/>
        <w:ind w:right="110"/>
      </w:pPr>
      <w:r>
        <w:t>To</w:t>
      </w:r>
      <w:r>
        <w:rPr>
          <w:spacing w:val="39"/>
        </w:rPr>
        <w:t xml:space="preserve"> </w:t>
      </w:r>
      <w:r>
        <w:t>ensure</w:t>
      </w:r>
      <w:r>
        <w:rPr>
          <w:spacing w:val="39"/>
        </w:rPr>
        <w:t xml:space="preserve"> </w:t>
      </w:r>
      <w:r>
        <w:t>students</w:t>
      </w:r>
      <w:r>
        <w:rPr>
          <w:spacing w:val="39"/>
        </w:rPr>
        <w:t xml:space="preserve"> </w:t>
      </w:r>
      <w:r>
        <w:t>and</w:t>
      </w:r>
      <w:r>
        <w:rPr>
          <w:spacing w:val="39"/>
        </w:rPr>
        <w:t xml:space="preserve"> </w:t>
      </w:r>
      <w:r>
        <w:t>their</w:t>
      </w:r>
      <w:r>
        <w:rPr>
          <w:spacing w:val="39"/>
        </w:rPr>
        <w:t xml:space="preserve"> </w:t>
      </w:r>
      <w:r>
        <w:t>parents/carers</w:t>
      </w:r>
      <w:r>
        <w:rPr>
          <w:spacing w:val="40"/>
        </w:rPr>
        <w:t xml:space="preserve"> </w:t>
      </w:r>
      <w:r>
        <w:t>take</w:t>
      </w:r>
      <w:r>
        <w:rPr>
          <w:spacing w:val="40"/>
        </w:rPr>
        <w:t xml:space="preserve"> </w:t>
      </w:r>
      <w:r>
        <w:t>full</w:t>
      </w:r>
      <w:r>
        <w:rPr>
          <w:spacing w:val="39"/>
        </w:rPr>
        <w:t xml:space="preserve"> </w:t>
      </w:r>
      <w:r>
        <w:t>advantage</w:t>
      </w:r>
      <w:r>
        <w:rPr>
          <w:spacing w:val="39"/>
        </w:rPr>
        <w:t xml:space="preserve"> </w:t>
      </w:r>
      <w:r>
        <w:t>of</w:t>
      </w:r>
      <w:r>
        <w:rPr>
          <w:spacing w:val="38"/>
        </w:rPr>
        <w:t xml:space="preserve"> </w:t>
      </w:r>
      <w:r>
        <w:t>their</w:t>
      </w:r>
      <w:r>
        <w:rPr>
          <w:spacing w:val="39"/>
        </w:rPr>
        <w:t xml:space="preserve"> </w:t>
      </w:r>
      <w:r>
        <w:t>education</w:t>
      </w:r>
      <w:r>
        <w:rPr>
          <w:spacing w:val="39"/>
        </w:rPr>
        <w:t xml:space="preserve"> </w:t>
      </w:r>
      <w:r>
        <w:t>by</w:t>
      </w:r>
      <w:r>
        <w:rPr>
          <w:spacing w:val="39"/>
        </w:rPr>
        <w:t xml:space="preserve"> </w:t>
      </w:r>
      <w:r>
        <w:t>establishing positive attendance routines and expectations in positive partnership with the school.</w:t>
      </w:r>
    </w:p>
    <w:p w14:paraId="0865D5D7" w14:textId="77777777" w:rsidR="00D66A84" w:rsidRDefault="008D0455">
      <w:pPr>
        <w:pStyle w:val="ListParagraph"/>
        <w:numPr>
          <w:ilvl w:val="0"/>
          <w:numId w:val="2"/>
        </w:numPr>
        <w:tabs>
          <w:tab w:val="left" w:pos="474"/>
        </w:tabs>
        <w:ind w:right="111"/>
      </w:pPr>
      <w:r>
        <w:t>To</w:t>
      </w:r>
      <w:r>
        <w:rPr>
          <w:spacing w:val="63"/>
        </w:rPr>
        <w:t xml:space="preserve"> </w:t>
      </w:r>
      <w:r>
        <w:t>provide</w:t>
      </w:r>
      <w:r>
        <w:rPr>
          <w:spacing w:val="64"/>
        </w:rPr>
        <w:t xml:space="preserve"> </w:t>
      </w:r>
      <w:r>
        <w:t>an</w:t>
      </w:r>
      <w:r>
        <w:rPr>
          <w:spacing w:val="64"/>
        </w:rPr>
        <w:t xml:space="preserve"> </w:t>
      </w:r>
      <w:r>
        <w:t>effective</w:t>
      </w:r>
      <w:r>
        <w:rPr>
          <w:spacing w:val="65"/>
        </w:rPr>
        <w:t xml:space="preserve"> </w:t>
      </w:r>
      <w:r>
        <w:t>and</w:t>
      </w:r>
      <w:r>
        <w:rPr>
          <w:spacing w:val="64"/>
        </w:rPr>
        <w:t xml:space="preserve"> </w:t>
      </w:r>
      <w:r>
        <w:t>efficient</w:t>
      </w:r>
      <w:r>
        <w:rPr>
          <w:spacing w:val="63"/>
        </w:rPr>
        <w:t xml:space="preserve"> </w:t>
      </w:r>
      <w:r>
        <w:t>system</w:t>
      </w:r>
      <w:r>
        <w:rPr>
          <w:spacing w:val="63"/>
        </w:rPr>
        <w:t xml:space="preserve"> </w:t>
      </w:r>
      <w:r>
        <w:t>for</w:t>
      </w:r>
      <w:r>
        <w:rPr>
          <w:spacing w:val="63"/>
        </w:rPr>
        <w:t xml:space="preserve"> </w:t>
      </w:r>
      <w:r>
        <w:t>monitoring</w:t>
      </w:r>
      <w:r>
        <w:rPr>
          <w:spacing w:val="65"/>
        </w:rPr>
        <w:t xml:space="preserve"> </w:t>
      </w:r>
      <w:r>
        <w:t>attendance</w:t>
      </w:r>
      <w:r>
        <w:rPr>
          <w:spacing w:val="63"/>
        </w:rPr>
        <w:t xml:space="preserve"> </w:t>
      </w:r>
      <w:r>
        <w:t>and</w:t>
      </w:r>
      <w:r>
        <w:rPr>
          <w:spacing w:val="64"/>
        </w:rPr>
        <w:t xml:space="preserve"> </w:t>
      </w:r>
      <w:r>
        <w:t>punctuality</w:t>
      </w:r>
      <w:r>
        <w:rPr>
          <w:spacing w:val="63"/>
        </w:rPr>
        <w:t xml:space="preserve"> </w:t>
      </w:r>
      <w:r>
        <w:t>and</w:t>
      </w:r>
      <w:r>
        <w:rPr>
          <w:spacing w:val="64"/>
        </w:rPr>
        <w:t xml:space="preserve"> </w:t>
      </w:r>
      <w:r>
        <w:t>to communicate concerns and positive actions early.</w:t>
      </w:r>
    </w:p>
    <w:p w14:paraId="45C95160" w14:textId="77777777" w:rsidR="00D66A84" w:rsidRDefault="008D0455">
      <w:pPr>
        <w:pStyle w:val="ListParagraph"/>
        <w:numPr>
          <w:ilvl w:val="0"/>
          <w:numId w:val="2"/>
        </w:numPr>
        <w:tabs>
          <w:tab w:val="left" w:pos="474"/>
        </w:tabs>
        <w:spacing w:before="1"/>
        <w:ind w:right="115"/>
      </w:pPr>
      <w:r>
        <w:t>To</w:t>
      </w:r>
      <w:r>
        <w:rPr>
          <w:spacing w:val="40"/>
        </w:rPr>
        <w:t xml:space="preserve"> </w:t>
      </w:r>
      <w:r>
        <w:t>recognise</w:t>
      </w:r>
      <w:r>
        <w:rPr>
          <w:spacing w:val="40"/>
        </w:rPr>
        <w:t xml:space="preserve"> </w:t>
      </w:r>
      <w:r>
        <w:t>any</w:t>
      </w:r>
      <w:r>
        <w:rPr>
          <w:spacing w:val="40"/>
        </w:rPr>
        <w:t xml:space="preserve"> </w:t>
      </w:r>
      <w:r>
        <w:t>challenges</w:t>
      </w:r>
      <w:r>
        <w:rPr>
          <w:spacing w:val="40"/>
        </w:rPr>
        <w:t xml:space="preserve"> </w:t>
      </w:r>
      <w:r>
        <w:t>which</w:t>
      </w:r>
      <w:r>
        <w:rPr>
          <w:spacing w:val="40"/>
        </w:rPr>
        <w:t xml:space="preserve"> </w:t>
      </w:r>
      <w:r>
        <w:t>influence</w:t>
      </w:r>
      <w:r>
        <w:rPr>
          <w:spacing w:val="40"/>
        </w:rPr>
        <w:t xml:space="preserve"> </w:t>
      </w:r>
      <w:r>
        <w:t>student</w:t>
      </w:r>
      <w:r>
        <w:rPr>
          <w:spacing w:val="40"/>
        </w:rPr>
        <w:t xml:space="preserve"> </w:t>
      </w:r>
      <w:r>
        <w:t>attendance</w:t>
      </w:r>
      <w:r>
        <w:rPr>
          <w:spacing w:val="40"/>
        </w:rPr>
        <w:t xml:space="preserve"> </w:t>
      </w:r>
      <w:r>
        <w:t>and</w:t>
      </w:r>
      <w:r>
        <w:rPr>
          <w:spacing w:val="40"/>
        </w:rPr>
        <w:t xml:space="preserve"> </w:t>
      </w:r>
      <w:r>
        <w:t>work</w:t>
      </w:r>
      <w:r>
        <w:rPr>
          <w:spacing w:val="40"/>
        </w:rPr>
        <w:t xml:space="preserve"> </w:t>
      </w:r>
      <w:r>
        <w:t>with</w:t>
      </w:r>
      <w:r>
        <w:rPr>
          <w:spacing w:val="40"/>
        </w:rPr>
        <w:t xml:space="preserve"> </w:t>
      </w:r>
      <w:r>
        <w:t>parents/carers</w:t>
      </w:r>
      <w:r>
        <w:rPr>
          <w:spacing w:val="40"/>
        </w:rPr>
        <w:t xml:space="preserve"> </w:t>
      </w:r>
      <w:r>
        <w:t>to positively address these.</w:t>
      </w:r>
    </w:p>
    <w:p w14:paraId="5743B986" w14:textId="77777777" w:rsidR="00D66A84" w:rsidRDefault="008D0455">
      <w:pPr>
        <w:pStyle w:val="Heading1"/>
        <w:spacing w:before="268"/>
        <w:jc w:val="left"/>
      </w:pPr>
      <w:r>
        <w:rPr>
          <w:spacing w:val="-2"/>
        </w:rPr>
        <w:t>Responsibilities</w:t>
      </w:r>
    </w:p>
    <w:p w14:paraId="5C3127DD" w14:textId="77777777" w:rsidR="00D66A84" w:rsidRDefault="008D0455">
      <w:pPr>
        <w:spacing w:before="268"/>
        <w:ind w:left="114"/>
        <w:jc w:val="both"/>
        <w:rPr>
          <w:b/>
        </w:rPr>
      </w:pPr>
      <w:r>
        <w:rPr>
          <w:b/>
        </w:rPr>
        <w:t>The</w:t>
      </w:r>
      <w:r>
        <w:rPr>
          <w:b/>
          <w:spacing w:val="-6"/>
        </w:rPr>
        <w:t xml:space="preserve"> </w:t>
      </w:r>
      <w:r>
        <w:rPr>
          <w:b/>
        </w:rPr>
        <w:t>Role</w:t>
      </w:r>
      <w:r>
        <w:rPr>
          <w:b/>
          <w:spacing w:val="-5"/>
        </w:rPr>
        <w:t xml:space="preserve"> </w:t>
      </w:r>
      <w:r>
        <w:rPr>
          <w:b/>
        </w:rPr>
        <w:t>of</w:t>
      </w:r>
      <w:r>
        <w:rPr>
          <w:b/>
          <w:spacing w:val="-4"/>
        </w:rPr>
        <w:t xml:space="preserve"> </w:t>
      </w:r>
      <w:r>
        <w:rPr>
          <w:b/>
          <w:spacing w:val="-2"/>
        </w:rPr>
        <w:t>Parents/Carers</w:t>
      </w:r>
    </w:p>
    <w:p w14:paraId="64D32F7C" w14:textId="77777777" w:rsidR="00D66A84" w:rsidRDefault="008D0455">
      <w:pPr>
        <w:pStyle w:val="ListParagraph"/>
        <w:numPr>
          <w:ilvl w:val="0"/>
          <w:numId w:val="2"/>
        </w:numPr>
        <w:tabs>
          <w:tab w:val="left" w:pos="474"/>
        </w:tabs>
        <w:ind w:right="108"/>
        <w:jc w:val="both"/>
      </w:pPr>
      <w:r>
        <w:t>Support</w:t>
      </w:r>
      <w:r>
        <w:rPr>
          <w:spacing w:val="-10"/>
        </w:rPr>
        <w:t xml:space="preserve"> </w:t>
      </w:r>
      <w:r>
        <w:t>the</w:t>
      </w:r>
      <w:r>
        <w:rPr>
          <w:spacing w:val="-9"/>
        </w:rPr>
        <w:t xml:space="preserve"> </w:t>
      </w:r>
      <w:r>
        <w:t>school;</w:t>
      </w:r>
      <w:r>
        <w:rPr>
          <w:spacing w:val="-9"/>
        </w:rPr>
        <w:t xml:space="preserve"> </w:t>
      </w:r>
      <w:r>
        <w:t>take</w:t>
      </w:r>
      <w:r>
        <w:rPr>
          <w:spacing w:val="-9"/>
        </w:rPr>
        <w:t xml:space="preserve"> </w:t>
      </w:r>
      <w:r>
        <w:t>every</w:t>
      </w:r>
      <w:r>
        <w:rPr>
          <w:spacing w:val="-8"/>
        </w:rPr>
        <w:t xml:space="preserve"> </w:t>
      </w:r>
      <w:r>
        <w:t>opportunity</w:t>
      </w:r>
      <w:r>
        <w:rPr>
          <w:spacing w:val="-9"/>
        </w:rPr>
        <w:t xml:space="preserve"> </w:t>
      </w:r>
      <w:r>
        <w:t>to</w:t>
      </w:r>
      <w:r>
        <w:rPr>
          <w:spacing w:val="-9"/>
        </w:rPr>
        <w:t xml:space="preserve"> </w:t>
      </w:r>
      <w:r>
        <w:t>become</w:t>
      </w:r>
      <w:r>
        <w:rPr>
          <w:spacing w:val="-6"/>
        </w:rPr>
        <w:t xml:space="preserve"> </w:t>
      </w:r>
      <w:r>
        <w:t>involved</w:t>
      </w:r>
      <w:r>
        <w:rPr>
          <w:spacing w:val="-9"/>
        </w:rPr>
        <w:t xml:space="preserve"> </w:t>
      </w:r>
      <w:r>
        <w:t>in</w:t>
      </w:r>
      <w:r>
        <w:rPr>
          <w:spacing w:val="-8"/>
        </w:rPr>
        <w:t xml:space="preserve"> </w:t>
      </w:r>
      <w:r>
        <w:t>their</w:t>
      </w:r>
      <w:r>
        <w:rPr>
          <w:spacing w:val="-9"/>
        </w:rPr>
        <w:t xml:space="preserve"> </w:t>
      </w:r>
      <w:r>
        <w:t>child’s</w:t>
      </w:r>
      <w:r>
        <w:rPr>
          <w:spacing w:val="-8"/>
        </w:rPr>
        <w:t xml:space="preserve"> </w:t>
      </w:r>
      <w:r>
        <w:t>education,</w:t>
      </w:r>
      <w:r>
        <w:rPr>
          <w:spacing w:val="-8"/>
        </w:rPr>
        <w:t xml:space="preserve"> </w:t>
      </w:r>
      <w:r>
        <w:t>form</w:t>
      </w:r>
      <w:r>
        <w:rPr>
          <w:spacing w:val="-9"/>
        </w:rPr>
        <w:t xml:space="preserve"> </w:t>
      </w:r>
      <w:r>
        <w:t>a</w:t>
      </w:r>
      <w:r>
        <w:rPr>
          <w:spacing w:val="-8"/>
        </w:rPr>
        <w:t xml:space="preserve"> </w:t>
      </w:r>
      <w:r>
        <w:t>positive relationship</w:t>
      </w:r>
      <w:r>
        <w:rPr>
          <w:spacing w:val="-13"/>
        </w:rPr>
        <w:t xml:space="preserve"> </w:t>
      </w:r>
      <w:r>
        <w:t>with</w:t>
      </w:r>
      <w:r>
        <w:rPr>
          <w:spacing w:val="-12"/>
        </w:rPr>
        <w:t xml:space="preserve"> </w:t>
      </w:r>
      <w:r>
        <w:t>school</w:t>
      </w:r>
      <w:r>
        <w:rPr>
          <w:spacing w:val="-13"/>
        </w:rPr>
        <w:t xml:space="preserve"> </w:t>
      </w:r>
      <w:r>
        <w:t>and</w:t>
      </w:r>
      <w:r>
        <w:rPr>
          <w:spacing w:val="-12"/>
        </w:rPr>
        <w:t xml:space="preserve"> </w:t>
      </w:r>
      <w:r>
        <w:t>acknowledge</w:t>
      </w:r>
      <w:r>
        <w:rPr>
          <w:spacing w:val="-13"/>
        </w:rPr>
        <w:t xml:space="preserve"> </w:t>
      </w:r>
      <w:r>
        <w:t>the</w:t>
      </w:r>
      <w:r>
        <w:rPr>
          <w:spacing w:val="-12"/>
        </w:rPr>
        <w:t xml:space="preserve"> </w:t>
      </w:r>
      <w:r>
        <w:t>importance</w:t>
      </w:r>
      <w:r>
        <w:rPr>
          <w:spacing w:val="-13"/>
        </w:rPr>
        <w:t xml:space="preserve"> </w:t>
      </w:r>
      <w:r>
        <w:t>of</w:t>
      </w:r>
      <w:r>
        <w:rPr>
          <w:spacing w:val="-12"/>
        </w:rPr>
        <w:t xml:space="preserve"> </w:t>
      </w:r>
      <w:r>
        <w:t>children</w:t>
      </w:r>
      <w:r>
        <w:rPr>
          <w:spacing w:val="-12"/>
        </w:rPr>
        <w:t xml:space="preserve"> </w:t>
      </w:r>
      <w:r>
        <w:t>receiving</w:t>
      </w:r>
      <w:r>
        <w:rPr>
          <w:spacing w:val="-13"/>
        </w:rPr>
        <w:t xml:space="preserve"> </w:t>
      </w:r>
      <w:r>
        <w:t>the</w:t>
      </w:r>
      <w:r>
        <w:rPr>
          <w:spacing w:val="-12"/>
        </w:rPr>
        <w:t xml:space="preserve"> </w:t>
      </w:r>
      <w:r>
        <w:t>same</w:t>
      </w:r>
      <w:r>
        <w:rPr>
          <w:spacing w:val="-13"/>
        </w:rPr>
        <w:t xml:space="preserve"> </w:t>
      </w:r>
      <w:r>
        <w:t>messages</w:t>
      </w:r>
      <w:r>
        <w:rPr>
          <w:spacing w:val="-12"/>
        </w:rPr>
        <w:t xml:space="preserve"> </w:t>
      </w:r>
      <w:r>
        <w:t>about attendance from both school and home.</w:t>
      </w:r>
    </w:p>
    <w:p w14:paraId="14D19EF6" w14:textId="77777777" w:rsidR="00D66A84" w:rsidRDefault="008D0455">
      <w:pPr>
        <w:pStyle w:val="ListParagraph"/>
        <w:numPr>
          <w:ilvl w:val="0"/>
          <w:numId w:val="2"/>
        </w:numPr>
        <w:tabs>
          <w:tab w:val="left" w:pos="474"/>
        </w:tabs>
        <w:jc w:val="both"/>
      </w:pPr>
      <w:r>
        <w:t>To</w:t>
      </w:r>
      <w:r>
        <w:rPr>
          <w:spacing w:val="-7"/>
        </w:rPr>
        <w:t xml:space="preserve"> </w:t>
      </w:r>
      <w:r>
        <w:t>ensure</w:t>
      </w:r>
      <w:r>
        <w:rPr>
          <w:spacing w:val="-6"/>
        </w:rPr>
        <w:t xml:space="preserve"> </w:t>
      </w:r>
      <w:r>
        <w:t>that</w:t>
      </w:r>
      <w:r>
        <w:rPr>
          <w:spacing w:val="-6"/>
        </w:rPr>
        <w:t xml:space="preserve"> </w:t>
      </w:r>
      <w:r>
        <w:t>their</w:t>
      </w:r>
      <w:r>
        <w:rPr>
          <w:spacing w:val="-6"/>
        </w:rPr>
        <w:t xml:space="preserve"> </w:t>
      </w:r>
      <w:r>
        <w:t>child</w:t>
      </w:r>
      <w:r>
        <w:rPr>
          <w:spacing w:val="-5"/>
        </w:rPr>
        <w:t xml:space="preserve"> </w:t>
      </w:r>
      <w:r>
        <w:t>attends</w:t>
      </w:r>
      <w:r>
        <w:rPr>
          <w:spacing w:val="-6"/>
        </w:rPr>
        <w:t xml:space="preserve"> </w:t>
      </w:r>
      <w:r>
        <w:t>school</w:t>
      </w:r>
      <w:r>
        <w:rPr>
          <w:spacing w:val="-6"/>
        </w:rPr>
        <w:t xml:space="preserve"> </w:t>
      </w:r>
      <w:r>
        <w:t>daily</w:t>
      </w:r>
      <w:r>
        <w:rPr>
          <w:spacing w:val="-6"/>
        </w:rPr>
        <w:t xml:space="preserve"> </w:t>
      </w:r>
      <w:r>
        <w:t>and</w:t>
      </w:r>
      <w:r>
        <w:rPr>
          <w:spacing w:val="-6"/>
        </w:rPr>
        <w:t xml:space="preserve"> </w:t>
      </w:r>
      <w:r>
        <w:t>on</w:t>
      </w:r>
      <w:r>
        <w:rPr>
          <w:spacing w:val="-7"/>
        </w:rPr>
        <w:t xml:space="preserve"> </w:t>
      </w:r>
      <w:r>
        <w:rPr>
          <w:spacing w:val="-2"/>
        </w:rPr>
        <w:t>time.</w:t>
      </w:r>
    </w:p>
    <w:p w14:paraId="48CC00F5" w14:textId="77777777" w:rsidR="00D66A84" w:rsidRDefault="008D0455">
      <w:pPr>
        <w:pStyle w:val="ListParagraph"/>
        <w:numPr>
          <w:ilvl w:val="0"/>
          <w:numId w:val="2"/>
        </w:numPr>
        <w:tabs>
          <w:tab w:val="left" w:pos="474"/>
        </w:tabs>
        <w:ind w:right="104"/>
      </w:pPr>
      <w:r>
        <w:t>Encourage</w:t>
      </w:r>
      <w:r>
        <w:rPr>
          <w:spacing w:val="-3"/>
        </w:rPr>
        <w:t xml:space="preserve"> </w:t>
      </w:r>
      <w:r>
        <w:t>routine</w:t>
      </w:r>
      <w:r>
        <w:rPr>
          <w:spacing w:val="-5"/>
        </w:rPr>
        <w:t xml:space="preserve"> </w:t>
      </w:r>
      <w:r>
        <w:t>at</w:t>
      </w:r>
      <w:r>
        <w:rPr>
          <w:spacing w:val="-4"/>
        </w:rPr>
        <w:t xml:space="preserve"> </w:t>
      </w:r>
      <w:r>
        <w:t>home,</w:t>
      </w:r>
      <w:r>
        <w:rPr>
          <w:spacing w:val="-3"/>
        </w:rPr>
        <w:t xml:space="preserve"> </w:t>
      </w:r>
      <w:r>
        <w:t>for</w:t>
      </w:r>
      <w:r>
        <w:rPr>
          <w:spacing w:val="-4"/>
        </w:rPr>
        <w:t xml:space="preserve"> </w:t>
      </w:r>
      <w:r>
        <w:t>example,</w:t>
      </w:r>
      <w:r>
        <w:rPr>
          <w:spacing w:val="-3"/>
        </w:rPr>
        <w:t xml:space="preserve"> </w:t>
      </w:r>
      <w:r>
        <w:t>bed</w:t>
      </w:r>
      <w:r>
        <w:rPr>
          <w:spacing w:val="-5"/>
        </w:rPr>
        <w:t xml:space="preserve"> </w:t>
      </w:r>
      <w:r>
        <w:t>times,</w:t>
      </w:r>
      <w:r>
        <w:rPr>
          <w:spacing w:val="-3"/>
        </w:rPr>
        <w:t xml:space="preserve"> </w:t>
      </w:r>
      <w:r>
        <w:t>homework,</w:t>
      </w:r>
      <w:r>
        <w:rPr>
          <w:spacing w:val="-3"/>
        </w:rPr>
        <w:t xml:space="preserve"> </w:t>
      </w:r>
      <w:r>
        <w:t>preparing</w:t>
      </w:r>
      <w:r>
        <w:rPr>
          <w:spacing w:val="-1"/>
        </w:rPr>
        <w:t xml:space="preserve"> </w:t>
      </w:r>
      <w:r>
        <w:t>their</w:t>
      </w:r>
      <w:r>
        <w:rPr>
          <w:spacing w:val="-3"/>
        </w:rPr>
        <w:t xml:space="preserve"> </w:t>
      </w:r>
      <w:r>
        <w:t>school</w:t>
      </w:r>
      <w:r>
        <w:rPr>
          <w:spacing w:val="-3"/>
        </w:rPr>
        <w:t xml:space="preserve"> </w:t>
      </w:r>
      <w:r>
        <w:t>bag</w:t>
      </w:r>
      <w:r>
        <w:rPr>
          <w:spacing w:val="-3"/>
        </w:rPr>
        <w:t xml:space="preserve"> </w:t>
      </w:r>
      <w:r>
        <w:t>and</w:t>
      </w:r>
      <w:r>
        <w:rPr>
          <w:spacing w:val="-4"/>
        </w:rPr>
        <w:t xml:space="preserve"> </w:t>
      </w:r>
      <w:r>
        <w:t>uniform the evening before.</w:t>
      </w:r>
    </w:p>
    <w:p w14:paraId="554D9CAE" w14:textId="77777777" w:rsidR="00D66A84" w:rsidRDefault="008D0455">
      <w:pPr>
        <w:pStyle w:val="ListParagraph"/>
        <w:numPr>
          <w:ilvl w:val="0"/>
          <w:numId w:val="2"/>
        </w:numPr>
        <w:tabs>
          <w:tab w:val="left" w:pos="473"/>
        </w:tabs>
        <w:spacing w:line="280" w:lineRule="exact"/>
        <w:ind w:left="473" w:hanging="359"/>
      </w:pPr>
      <w:r>
        <w:t>To</w:t>
      </w:r>
      <w:r>
        <w:rPr>
          <w:spacing w:val="-10"/>
        </w:rPr>
        <w:t xml:space="preserve"> </w:t>
      </w:r>
      <w:r>
        <w:t>contact</w:t>
      </w:r>
      <w:r>
        <w:rPr>
          <w:spacing w:val="-7"/>
        </w:rPr>
        <w:t xml:space="preserve"> </w:t>
      </w:r>
      <w:r>
        <w:t>the</w:t>
      </w:r>
      <w:r>
        <w:rPr>
          <w:spacing w:val="-10"/>
        </w:rPr>
        <w:t xml:space="preserve"> </w:t>
      </w:r>
      <w:r>
        <w:t>school</w:t>
      </w:r>
      <w:r>
        <w:rPr>
          <w:spacing w:val="-8"/>
        </w:rPr>
        <w:t xml:space="preserve"> </w:t>
      </w:r>
      <w:r>
        <w:t>before</w:t>
      </w:r>
      <w:r>
        <w:rPr>
          <w:spacing w:val="-9"/>
        </w:rPr>
        <w:t xml:space="preserve"> </w:t>
      </w:r>
      <w:r>
        <w:t>9.00am</w:t>
      </w:r>
      <w:r>
        <w:rPr>
          <w:spacing w:val="-8"/>
        </w:rPr>
        <w:t xml:space="preserve"> </w:t>
      </w:r>
      <w:r>
        <w:t>to</w:t>
      </w:r>
      <w:r>
        <w:rPr>
          <w:spacing w:val="-8"/>
        </w:rPr>
        <w:t xml:space="preserve"> </w:t>
      </w:r>
      <w:r>
        <w:t>explain</w:t>
      </w:r>
      <w:r>
        <w:rPr>
          <w:spacing w:val="-10"/>
        </w:rPr>
        <w:t xml:space="preserve"> </w:t>
      </w:r>
      <w:r>
        <w:t>any</w:t>
      </w:r>
      <w:r>
        <w:rPr>
          <w:spacing w:val="-8"/>
        </w:rPr>
        <w:t xml:space="preserve"> </w:t>
      </w:r>
      <w:r>
        <w:t>absence</w:t>
      </w:r>
      <w:r>
        <w:rPr>
          <w:spacing w:val="-10"/>
        </w:rPr>
        <w:t xml:space="preserve"> </w:t>
      </w:r>
      <w:r>
        <w:t>not</w:t>
      </w:r>
      <w:r>
        <w:rPr>
          <w:spacing w:val="-9"/>
        </w:rPr>
        <w:t xml:space="preserve"> </w:t>
      </w:r>
      <w:r>
        <w:t>pre-agreed</w:t>
      </w:r>
      <w:r>
        <w:rPr>
          <w:spacing w:val="-9"/>
        </w:rPr>
        <w:t xml:space="preserve"> </w:t>
      </w:r>
      <w:r>
        <w:t>by</w:t>
      </w:r>
      <w:r>
        <w:rPr>
          <w:spacing w:val="-9"/>
        </w:rPr>
        <w:t xml:space="preserve"> </w:t>
      </w:r>
      <w:r>
        <w:t>a</w:t>
      </w:r>
      <w:r>
        <w:rPr>
          <w:spacing w:val="-7"/>
        </w:rPr>
        <w:t xml:space="preserve"> </w:t>
      </w:r>
      <w:r>
        <w:t>Leave</w:t>
      </w:r>
      <w:r>
        <w:rPr>
          <w:spacing w:val="-10"/>
        </w:rPr>
        <w:t xml:space="preserve"> </w:t>
      </w:r>
      <w:r>
        <w:t>of</w:t>
      </w:r>
      <w:r>
        <w:rPr>
          <w:spacing w:val="-10"/>
        </w:rPr>
        <w:t xml:space="preserve"> </w:t>
      </w:r>
      <w:r>
        <w:t>Absence</w:t>
      </w:r>
      <w:r>
        <w:rPr>
          <w:spacing w:val="-6"/>
        </w:rPr>
        <w:t xml:space="preserve"> </w:t>
      </w:r>
      <w:r>
        <w:rPr>
          <w:spacing w:val="-2"/>
        </w:rPr>
        <w:t>form.</w:t>
      </w:r>
    </w:p>
    <w:p w14:paraId="1D80ABB6" w14:textId="77777777" w:rsidR="00D66A84" w:rsidRDefault="008D0455">
      <w:pPr>
        <w:pStyle w:val="ListParagraph"/>
        <w:numPr>
          <w:ilvl w:val="0"/>
          <w:numId w:val="2"/>
        </w:numPr>
        <w:tabs>
          <w:tab w:val="left" w:pos="473"/>
        </w:tabs>
        <w:spacing w:before="1" w:line="280" w:lineRule="exact"/>
        <w:ind w:left="473" w:hanging="359"/>
      </w:pPr>
      <w:r>
        <w:t>To</w:t>
      </w:r>
      <w:r>
        <w:rPr>
          <w:spacing w:val="-7"/>
        </w:rPr>
        <w:t xml:space="preserve"> </w:t>
      </w:r>
      <w:r>
        <w:t>make</w:t>
      </w:r>
      <w:r>
        <w:rPr>
          <w:spacing w:val="-5"/>
        </w:rPr>
        <w:t xml:space="preserve"> </w:t>
      </w:r>
      <w:r>
        <w:t>medical</w:t>
      </w:r>
      <w:r>
        <w:rPr>
          <w:spacing w:val="-5"/>
        </w:rPr>
        <w:t xml:space="preserve"> </w:t>
      </w:r>
      <w:r>
        <w:t>appointments</w:t>
      </w:r>
      <w:r>
        <w:rPr>
          <w:spacing w:val="-6"/>
        </w:rPr>
        <w:t xml:space="preserve"> </w:t>
      </w:r>
      <w:r>
        <w:t>out</w:t>
      </w:r>
      <w:r>
        <w:rPr>
          <w:spacing w:val="-5"/>
        </w:rPr>
        <w:t xml:space="preserve"> </w:t>
      </w:r>
      <w:r>
        <w:t>of</w:t>
      </w:r>
      <w:r>
        <w:rPr>
          <w:spacing w:val="-5"/>
        </w:rPr>
        <w:t xml:space="preserve"> </w:t>
      </w:r>
      <w:r>
        <w:t>school</w:t>
      </w:r>
      <w:r>
        <w:rPr>
          <w:spacing w:val="-5"/>
        </w:rPr>
        <w:t xml:space="preserve"> </w:t>
      </w:r>
      <w:r>
        <w:t>time</w:t>
      </w:r>
      <w:r>
        <w:rPr>
          <w:spacing w:val="-5"/>
        </w:rPr>
        <w:t xml:space="preserve"> </w:t>
      </w:r>
      <w:r>
        <w:t>as</w:t>
      </w:r>
      <w:r>
        <w:rPr>
          <w:spacing w:val="-6"/>
        </w:rPr>
        <w:t xml:space="preserve"> </w:t>
      </w:r>
      <w:r>
        <w:t>far</w:t>
      </w:r>
      <w:r>
        <w:rPr>
          <w:spacing w:val="-4"/>
        </w:rPr>
        <w:t xml:space="preserve"> </w:t>
      </w:r>
      <w:r>
        <w:t>as</w:t>
      </w:r>
      <w:r>
        <w:rPr>
          <w:spacing w:val="-6"/>
        </w:rPr>
        <w:t xml:space="preserve"> </w:t>
      </w:r>
      <w:r>
        <w:rPr>
          <w:spacing w:val="-2"/>
        </w:rPr>
        <w:t>possible.</w:t>
      </w:r>
    </w:p>
    <w:p w14:paraId="6C481931" w14:textId="77777777" w:rsidR="00D66A84" w:rsidRDefault="008D0455">
      <w:pPr>
        <w:pStyle w:val="ListParagraph"/>
        <w:numPr>
          <w:ilvl w:val="0"/>
          <w:numId w:val="2"/>
        </w:numPr>
        <w:tabs>
          <w:tab w:val="left" w:pos="473"/>
        </w:tabs>
        <w:spacing w:line="280" w:lineRule="exact"/>
        <w:ind w:left="473" w:hanging="359"/>
      </w:pPr>
      <w:r>
        <w:t>Not</w:t>
      </w:r>
      <w:r>
        <w:rPr>
          <w:spacing w:val="-7"/>
        </w:rPr>
        <w:t xml:space="preserve"> </w:t>
      </w:r>
      <w:r>
        <w:t>to</w:t>
      </w:r>
      <w:r>
        <w:rPr>
          <w:spacing w:val="-6"/>
        </w:rPr>
        <w:t xml:space="preserve"> </w:t>
      </w:r>
      <w:r>
        <w:t>take</w:t>
      </w:r>
      <w:r>
        <w:rPr>
          <w:spacing w:val="-6"/>
        </w:rPr>
        <w:t xml:space="preserve"> </w:t>
      </w:r>
      <w:r>
        <w:t>students</w:t>
      </w:r>
      <w:r>
        <w:rPr>
          <w:spacing w:val="-3"/>
        </w:rPr>
        <w:t xml:space="preserve"> </w:t>
      </w:r>
      <w:r>
        <w:t>out</w:t>
      </w:r>
      <w:r>
        <w:rPr>
          <w:spacing w:val="-7"/>
        </w:rPr>
        <w:t xml:space="preserve"> </w:t>
      </w:r>
      <w:r>
        <w:t>of</w:t>
      </w:r>
      <w:r>
        <w:rPr>
          <w:spacing w:val="-5"/>
        </w:rPr>
        <w:t xml:space="preserve"> </w:t>
      </w:r>
      <w:r>
        <w:t>school</w:t>
      </w:r>
      <w:r>
        <w:rPr>
          <w:spacing w:val="-5"/>
        </w:rPr>
        <w:t xml:space="preserve"> </w:t>
      </w:r>
      <w:r>
        <w:t>for</w:t>
      </w:r>
      <w:r>
        <w:rPr>
          <w:spacing w:val="-4"/>
        </w:rPr>
        <w:t xml:space="preserve"> </w:t>
      </w:r>
      <w:r>
        <w:t>family</w:t>
      </w:r>
      <w:r>
        <w:rPr>
          <w:spacing w:val="-7"/>
        </w:rPr>
        <w:t xml:space="preserve"> </w:t>
      </w:r>
      <w:r>
        <w:t>holidays</w:t>
      </w:r>
      <w:r>
        <w:rPr>
          <w:spacing w:val="-5"/>
        </w:rPr>
        <w:t xml:space="preserve"> </w:t>
      </w:r>
      <w:r>
        <w:t>during</w:t>
      </w:r>
      <w:r>
        <w:rPr>
          <w:spacing w:val="-5"/>
        </w:rPr>
        <w:t xml:space="preserve"> </w:t>
      </w:r>
      <w:r>
        <w:t>term</w:t>
      </w:r>
      <w:r>
        <w:rPr>
          <w:spacing w:val="-6"/>
        </w:rPr>
        <w:t xml:space="preserve"> </w:t>
      </w:r>
      <w:r>
        <w:t>time</w:t>
      </w:r>
      <w:r>
        <w:rPr>
          <w:spacing w:val="-5"/>
        </w:rPr>
        <w:t xml:space="preserve"> </w:t>
      </w:r>
      <w:r>
        <w:t>for</w:t>
      </w:r>
      <w:r>
        <w:rPr>
          <w:spacing w:val="-6"/>
        </w:rPr>
        <w:t xml:space="preserve"> </w:t>
      </w:r>
      <w:r>
        <w:t>any</w:t>
      </w:r>
      <w:r>
        <w:rPr>
          <w:spacing w:val="-5"/>
        </w:rPr>
        <w:t xml:space="preserve"> </w:t>
      </w:r>
      <w:r>
        <w:rPr>
          <w:spacing w:val="-2"/>
        </w:rPr>
        <w:t>reason.</w:t>
      </w:r>
    </w:p>
    <w:p w14:paraId="24FB4FDC" w14:textId="77777777" w:rsidR="00D66A84" w:rsidRDefault="008D0455">
      <w:pPr>
        <w:pStyle w:val="ListParagraph"/>
        <w:numPr>
          <w:ilvl w:val="0"/>
          <w:numId w:val="2"/>
        </w:numPr>
        <w:tabs>
          <w:tab w:val="left" w:pos="474"/>
        </w:tabs>
        <w:ind w:right="109"/>
      </w:pPr>
      <w:r>
        <w:t>Where</w:t>
      </w:r>
      <w:r>
        <w:rPr>
          <w:spacing w:val="-6"/>
        </w:rPr>
        <w:t xml:space="preserve"> </w:t>
      </w:r>
      <w:r>
        <w:t>Leave</w:t>
      </w:r>
      <w:r>
        <w:rPr>
          <w:spacing w:val="-6"/>
        </w:rPr>
        <w:t xml:space="preserve"> </w:t>
      </w:r>
      <w:r>
        <w:t>of</w:t>
      </w:r>
      <w:r>
        <w:rPr>
          <w:spacing w:val="-6"/>
        </w:rPr>
        <w:t xml:space="preserve"> </w:t>
      </w:r>
      <w:r>
        <w:t>Absence</w:t>
      </w:r>
      <w:r>
        <w:rPr>
          <w:spacing w:val="-6"/>
        </w:rPr>
        <w:t xml:space="preserve"> </w:t>
      </w:r>
      <w:r>
        <w:t>from</w:t>
      </w:r>
      <w:r>
        <w:rPr>
          <w:spacing w:val="-6"/>
        </w:rPr>
        <w:t xml:space="preserve"> </w:t>
      </w:r>
      <w:r>
        <w:t>school</w:t>
      </w:r>
      <w:r>
        <w:rPr>
          <w:spacing w:val="-6"/>
        </w:rPr>
        <w:t xml:space="preserve"> </w:t>
      </w:r>
      <w:r>
        <w:t>is</w:t>
      </w:r>
      <w:r>
        <w:rPr>
          <w:spacing w:val="-6"/>
        </w:rPr>
        <w:t xml:space="preserve"> </w:t>
      </w:r>
      <w:r>
        <w:t>requested</w:t>
      </w:r>
      <w:r>
        <w:rPr>
          <w:spacing w:val="-6"/>
        </w:rPr>
        <w:t xml:space="preserve"> </w:t>
      </w:r>
      <w:r>
        <w:t>in</w:t>
      </w:r>
      <w:r>
        <w:rPr>
          <w:spacing w:val="-6"/>
        </w:rPr>
        <w:t xml:space="preserve"> </w:t>
      </w:r>
      <w:r>
        <w:t>exceptional</w:t>
      </w:r>
      <w:r>
        <w:rPr>
          <w:spacing w:val="-6"/>
        </w:rPr>
        <w:t xml:space="preserve"> </w:t>
      </w:r>
      <w:r>
        <w:t>circumstances,</w:t>
      </w:r>
      <w:r>
        <w:rPr>
          <w:spacing w:val="-5"/>
        </w:rPr>
        <w:t xml:space="preserve"> </w:t>
      </w:r>
      <w:r>
        <w:t>to</w:t>
      </w:r>
      <w:r>
        <w:rPr>
          <w:spacing w:val="-6"/>
        </w:rPr>
        <w:t xml:space="preserve"> </w:t>
      </w:r>
      <w:r>
        <w:t>complete</w:t>
      </w:r>
      <w:r>
        <w:rPr>
          <w:spacing w:val="-6"/>
        </w:rPr>
        <w:t xml:space="preserve"> </w:t>
      </w:r>
      <w:r>
        <w:t>paperwork with at least two school weeks’ notice.</w:t>
      </w:r>
    </w:p>
    <w:p w14:paraId="5833637E" w14:textId="77777777" w:rsidR="00D66A84" w:rsidRDefault="008D0455">
      <w:pPr>
        <w:pStyle w:val="ListParagraph"/>
        <w:numPr>
          <w:ilvl w:val="0"/>
          <w:numId w:val="2"/>
        </w:numPr>
        <w:tabs>
          <w:tab w:val="left" w:pos="474"/>
        </w:tabs>
        <w:ind w:right="112"/>
      </w:pPr>
      <w:r>
        <w:t>Where</w:t>
      </w:r>
      <w:r>
        <w:rPr>
          <w:spacing w:val="-3"/>
        </w:rPr>
        <w:t xml:space="preserve"> </w:t>
      </w:r>
      <w:r>
        <w:t>Leave</w:t>
      </w:r>
      <w:r>
        <w:rPr>
          <w:spacing w:val="-3"/>
        </w:rPr>
        <w:t xml:space="preserve"> </w:t>
      </w:r>
      <w:r>
        <w:t>of</w:t>
      </w:r>
      <w:r>
        <w:rPr>
          <w:spacing w:val="-4"/>
        </w:rPr>
        <w:t xml:space="preserve"> </w:t>
      </w:r>
      <w:r>
        <w:t>Absence</w:t>
      </w:r>
      <w:r>
        <w:rPr>
          <w:spacing w:val="-2"/>
        </w:rPr>
        <w:t xml:space="preserve"> </w:t>
      </w:r>
      <w:r>
        <w:t>from</w:t>
      </w:r>
      <w:r>
        <w:rPr>
          <w:spacing w:val="-4"/>
        </w:rPr>
        <w:t xml:space="preserve"> </w:t>
      </w:r>
      <w:r>
        <w:t>school</w:t>
      </w:r>
      <w:r>
        <w:rPr>
          <w:spacing w:val="-3"/>
        </w:rPr>
        <w:t xml:space="preserve"> </w:t>
      </w:r>
      <w:r>
        <w:t>is</w:t>
      </w:r>
      <w:r>
        <w:rPr>
          <w:spacing w:val="-3"/>
        </w:rPr>
        <w:t xml:space="preserve"> </w:t>
      </w:r>
      <w:r>
        <w:t>requested</w:t>
      </w:r>
      <w:r>
        <w:rPr>
          <w:spacing w:val="-3"/>
        </w:rPr>
        <w:t xml:space="preserve"> </w:t>
      </w:r>
      <w:r>
        <w:t>for</w:t>
      </w:r>
      <w:r>
        <w:rPr>
          <w:spacing w:val="-2"/>
        </w:rPr>
        <w:t xml:space="preserve"> </w:t>
      </w:r>
      <w:r>
        <w:t>emergency</w:t>
      </w:r>
      <w:r>
        <w:rPr>
          <w:spacing w:val="-3"/>
        </w:rPr>
        <w:t xml:space="preserve"> </w:t>
      </w:r>
      <w:r>
        <w:t>reasons,</w:t>
      </w:r>
      <w:r>
        <w:rPr>
          <w:spacing w:val="-3"/>
        </w:rPr>
        <w:t xml:space="preserve"> </w:t>
      </w:r>
      <w:r>
        <w:t>paperwork</w:t>
      </w:r>
      <w:r>
        <w:rPr>
          <w:spacing w:val="-4"/>
        </w:rPr>
        <w:t xml:space="preserve"> </w:t>
      </w:r>
      <w:r>
        <w:t>must</w:t>
      </w:r>
      <w:r>
        <w:rPr>
          <w:spacing w:val="-4"/>
        </w:rPr>
        <w:t xml:space="preserve"> </w:t>
      </w:r>
      <w:r>
        <w:t>be</w:t>
      </w:r>
      <w:r>
        <w:rPr>
          <w:spacing w:val="-3"/>
        </w:rPr>
        <w:t xml:space="preserve"> </w:t>
      </w:r>
      <w:r>
        <w:t>provided to the school as soon as possible.</w:t>
      </w:r>
    </w:p>
    <w:p w14:paraId="467CB7EF" w14:textId="77777777" w:rsidR="00D66A84" w:rsidRDefault="008D0455">
      <w:pPr>
        <w:pStyle w:val="ListParagraph"/>
        <w:numPr>
          <w:ilvl w:val="0"/>
          <w:numId w:val="2"/>
        </w:numPr>
        <w:tabs>
          <w:tab w:val="left" w:pos="473"/>
        </w:tabs>
        <w:spacing w:before="1" w:line="280" w:lineRule="exact"/>
        <w:ind w:left="473" w:hanging="359"/>
      </w:pPr>
      <w:r>
        <w:t>To</w:t>
      </w:r>
      <w:r>
        <w:rPr>
          <w:spacing w:val="-7"/>
        </w:rPr>
        <w:t xml:space="preserve"> </w:t>
      </w:r>
      <w:r>
        <w:t>ask</w:t>
      </w:r>
      <w:r>
        <w:rPr>
          <w:spacing w:val="-7"/>
        </w:rPr>
        <w:t xml:space="preserve"> </w:t>
      </w:r>
      <w:r>
        <w:t>the</w:t>
      </w:r>
      <w:r>
        <w:rPr>
          <w:spacing w:val="-6"/>
        </w:rPr>
        <w:t xml:space="preserve"> </w:t>
      </w:r>
      <w:r>
        <w:t>school</w:t>
      </w:r>
      <w:r>
        <w:rPr>
          <w:spacing w:val="-6"/>
        </w:rPr>
        <w:t xml:space="preserve"> </w:t>
      </w:r>
      <w:r>
        <w:t>for</w:t>
      </w:r>
      <w:r>
        <w:rPr>
          <w:spacing w:val="-5"/>
        </w:rPr>
        <w:t xml:space="preserve"> </w:t>
      </w:r>
      <w:r>
        <w:t>support</w:t>
      </w:r>
      <w:r>
        <w:rPr>
          <w:spacing w:val="-7"/>
        </w:rPr>
        <w:t xml:space="preserve"> </w:t>
      </w:r>
      <w:r>
        <w:t>if</w:t>
      </w:r>
      <w:r>
        <w:rPr>
          <w:spacing w:val="-7"/>
        </w:rPr>
        <w:t xml:space="preserve"> </w:t>
      </w:r>
      <w:r>
        <w:t>the</w:t>
      </w:r>
      <w:r>
        <w:rPr>
          <w:spacing w:val="-6"/>
        </w:rPr>
        <w:t xml:space="preserve"> </w:t>
      </w:r>
      <w:r>
        <w:t>child</w:t>
      </w:r>
      <w:r>
        <w:rPr>
          <w:spacing w:val="-6"/>
        </w:rPr>
        <w:t xml:space="preserve"> </w:t>
      </w:r>
      <w:r>
        <w:t>is</w:t>
      </w:r>
      <w:r>
        <w:rPr>
          <w:spacing w:val="-5"/>
        </w:rPr>
        <w:t xml:space="preserve"> </w:t>
      </w:r>
      <w:r>
        <w:t>experiencing</w:t>
      </w:r>
      <w:r>
        <w:rPr>
          <w:spacing w:val="-5"/>
        </w:rPr>
        <w:t xml:space="preserve"> </w:t>
      </w:r>
      <w:r>
        <w:t>difficulties</w:t>
      </w:r>
      <w:r>
        <w:rPr>
          <w:spacing w:val="-6"/>
        </w:rPr>
        <w:t xml:space="preserve"> </w:t>
      </w:r>
      <w:r>
        <w:t>which</w:t>
      </w:r>
      <w:r>
        <w:rPr>
          <w:spacing w:val="-7"/>
        </w:rPr>
        <w:t xml:space="preserve"> </w:t>
      </w:r>
      <w:r>
        <w:t>may</w:t>
      </w:r>
      <w:r>
        <w:rPr>
          <w:spacing w:val="-5"/>
        </w:rPr>
        <w:t xml:space="preserve"> </w:t>
      </w:r>
      <w:r>
        <w:t>be</w:t>
      </w:r>
      <w:r>
        <w:rPr>
          <w:spacing w:val="-6"/>
        </w:rPr>
        <w:t xml:space="preserve"> </w:t>
      </w:r>
      <w:r>
        <w:t>affecting</w:t>
      </w:r>
      <w:r>
        <w:rPr>
          <w:spacing w:val="-5"/>
        </w:rPr>
        <w:t xml:space="preserve"> </w:t>
      </w:r>
      <w:r>
        <w:rPr>
          <w:spacing w:val="-2"/>
        </w:rPr>
        <w:t>attendance.</w:t>
      </w:r>
    </w:p>
    <w:p w14:paraId="39A91987" w14:textId="77777777" w:rsidR="00D66A84" w:rsidRDefault="008D0455">
      <w:pPr>
        <w:pStyle w:val="ListParagraph"/>
        <w:numPr>
          <w:ilvl w:val="0"/>
          <w:numId w:val="2"/>
        </w:numPr>
        <w:tabs>
          <w:tab w:val="left" w:pos="474"/>
        </w:tabs>
        <w:ind w:right="115"/>
      </w:pPr>
      <w:r>
        <w:t>Not</w:t>
      </w:r>
      <w:r>
        <w:rPr>
          <w:spacing w:val="22"/>
        </w:rPr>
        <w:t xml:space="preserve"> </w:t>
      </w:r>
      <w:r>
        <w:t>to</w:t>
      </w:r>
      <w:r>
        <w:rPr>
          <w:spacing w:val="21"/>
        </w:rPr>
        <w:t xml:space="preserve"> </w:t>
      </w:r>
      <w:r>
        <w:t>expect</w:t>
      </w:r>
      <w:r>
        <w:rPr>
          <w:spacing w:val="22"/>
        </w:rPr>
        <w:t xml:space="preserve"> </w:t>
      </w:r>
      <w:r>
        <w:t>work</w:t>
      </w:r>
      <w:r>
        <w:rPr>
          <w:spacing w:val="22"/>
        </w:rPr>
        <w:t xml:space="preserve"> </w:t>
      </w:r>
      <w:r>
        <w:t>to</w:t>
      </w:r>
      <w:r>
        <w:rPr>
          <w:spacing w:val="21"/>
        </w:rPr>
        <w:t xml:space="preserve"> </w:t>
      </w:r>
      <w:r>
        <w:t>be</w:t>
      </w:r>
      <w:r>
        <w:rPr>
          <w:spacing w:val="22"/>
        </w:rPr>
        <w:t xml:space="preserve"> </w:t>
      </w:r>
      <w:r>
        <w:t>set</w:t>
      </w:r>
      <w:r>
        <w:rPr>
          <w:spacing w:val="22"/>
        </w:rPr>
        <w:t xml:space="preserve"> </w:t>
      </w:r>
      <w:r>
        <w:t>for</w:t>
      </w:r>
      <w:r>
        <w:rPr>
          <w:spacing w:val="22"/>
        </w:rPr>
        <w:t xml:space="preserve"> </w:t>
      </w:r>
      <w:r>
        <w:t>children</w:t>
      </w:r>
      <w:r>
        <w:rPr>
          <w:spacing w:val="22"/>
        </w:rPr>
        <w:t xml:space="preserve"> </w:t>
      </w:r>
      <w:r>
        <w:t>absent</w:t>
      </w:r>
      <w:r>
        <w:rPr>
          <w:spacing w:val="21"/>
        </w:rPr>
        <w:t xml:space="preserve"> </w:t>
      </w:r>
      <w:r>
        <w:t>from</w:t>
      </w:r>
      <w:r>
        <w:rPr>
          <w:spacing w:val="21"/>
        </w:rPr>
        <w:t xml:space="preserve"> </w:t>
      </w:r>
      <w:r>
        <w:t>school</w:t>
      </w:r>
      <w:r>
        <w:rPr>
          <w:spacing w:val="22"/>
        </w:rPr>
        <w:t xml:space="preserve"> </w:t>
      </w:r>
      <w:r>
        <w:t>as</w:t>
      </w:r>
      <w:r>
        <w:rPr>
          <w:spacing w:val="22"/>
        </w:rPr>
        <w:t xml:space="preserve"> </w:t>
      </w:r>
      <w:r>
        <w:t>this</w:t>
      </w:r>
      <w:r>
        <w:rPr>
          <w:spacing w:val="22"/>
        </w:rPr>
        <w:t xml:space="preserve"> </w:t>
      </w:r>
      <w:r>
        <w:t>is</w:t>
      </w:r>
      <w:r>
        <w:rPr>
          <w:spacing w:val="22"/>
        </w:rPr>
        <w:t xml:space="preserve"> </w:t>
      </w:r>
      <w:r>
        <w:t>not</w:t>
      </w:r>
      <w:r>
        <w:rPr>
          <w:spacing w:val="21"/>
        </w:rPr>
        <w:t xml:space="preserve"> </w:t>
      </w:r>
      <w:r>
        <w:t>a</w:t>
      </w:r>
      <w:r>
        <w:rPr>
          <w:spacing w:val="21"/>
        </w:rPr>
        <w:t xml:space="preserve"> </w:t>
      </w:r>
      <w:r>
        <w:t>substitute</w:t>
      </w:r>
      <w:r>
        <w:rPr>
          <w:spacing w:val="21"/>
        </w:rPr>
        <w:t xml:space="preserve"> </w:t>
      </w:r>
      <w:r>
        <w:t>to</w:t>
      </w:r>
      <w:r>
        <w:rPr>
          <w:spacing w:val="21"/>
        </w:rPr>
        <w:t xml:space="preserve"> </w:t>
      </w:r>
      <w:r>
        <w:t>attending lessons, unless with pre-agreed exceptional circumstances, sanctioned by the Headteacher.</w:t>
      </w:r>
    </w:p>
    <w:p w14:paraId="27451162" w14:textId="77777777" w:rsidR="00D66A84" w:rsidRDefault="008D0455">
      <w:pPr>
        <w:pStyle w:val="BodyText"/>
        <w:spacing w:before="268"/>
        <w:ind w:left="474"/>
      </w:pPr>
      <w:r>
        <w:t>The following links provided via the national strategy to support strong attendance for all children to</w:t>
      </w:r>
      <w:r>
        <w:rPr>
          <w:spacing w:val="80"/>
        </w:rPr>
        <w:t xml:space="preserve"> </w:t>
      </w:r>
      <w:r>
        <w:rPr>
          <w:spacing w:val="-2"/>
        </w:rPr>
        <w:t>school:</w:t>
      </w:r>
    </w:p>
    <w:p w14:paraId="08BB0713" w14:textId="77777777" w:rsidR="00D66A84" w:rsidRDefault="008E454E">
      <w:pPr>
        <w:pStyle w:val="BodyText"/>
        <w:ind w:left="474"/>
      </w:pPr>
      <w:hyperlink r:id="rId9">
        <w:r w:rsidR="008D0455">
          <w:rPr>
            <w:color w:val="0562C1"/>
            <w:spacing w:val="-2"/>
            <w:u w:val="single" w:color="0562C1"/>
          </w:rPr>
          <w:t>https://www.nhs.uk/live-well/is-my-child-too-ill-for-school/</w:t>
        </w:r>
      </w:hyperlink>
    </w:p>
    <w:p w14:paraId="0A0B2AB7" w14:textId="77777777" w:rsidR="00D66A84" w:rsidRDefault="008E454E">
      <w:pPr>
        <w:pStyle w:val="BodyText"/>
        <w:spacing w:before="244"/>
        <w:ind w:left="474"/>
        <w:rPr>
          <w:rFonts w:ascii="Gill Sans MT"/>
        </w:rPr>
      </w:pPr>
      <w:hyperlink r:id="rId10">
        <w:r w:rsidR="008D0455">
          <w:rPr>
            <w:rFonts w:ascii="Gill Sans MT"/>
            <w:color w:val="0562C1"/>
            <w:spacing w:val="-2"/>
            <w:u w:val="single" w:color="0562C1"/>
          </w:rPr>
          <w:t>https://www.gov.uk/government/publications/working-together-to-improve-school-attendance</w:t>
        </w:r>
      </w:hyperlink>
    </w:p>
    <w:p w14:paraId="62223CD3" w14:textId="77777777" w:rsidR="00D66A84" w:rsidRDefault="008E454E">
      <w:pPr>
        <w:pStyle w:val="BodyText"/>
        <w:ind w:left="474" w:right="529"/>
      </w:pPr>
      <w:hyperlink r:id="rId11">
        <w:r w:rsidR="008D0455">
          <w:rPr>
            <w:color w:val="0562C1"/>
            <w:spacing w:val="-2"/>
            <w:u w:val="single" w:color="0562C1"/>
          </w:rPr>
          <w:t>https://www.gov.uk/government/publications/letter-to-school-leaders-on-mild-illness-and-school-</w:t>
        </w:r>
      </w:hyperlink>
      <w:r w:rsidR="008D0455">
        <w:rPr>
          <w:color w:val="0562C1"/>
          <w:spacing w:val="-2"/>
        </w:rPr>
        <w:t xml:space="preserve"> </w:t>
      </w:r>
      <w:hyperlink r:id="rId12">
        <w:r w:rsidR="008D0455">
          <w:rPr>
            <w:color w:val="0562C1"/>
            <w:spacing w:val="-2"/>
            <w:u w:val="single" w:color="0562C1"/>
          </w:rPr>
          <w:t>attendance/letter-to-school-leaders-on-mild-illness-and-school-attendance</w:t>
        </w:r>
      </w:hyperlink>
    </w:p>
    <w:p w14:paraId="56844CCF" w14:textId="77777777" w:rsidR="00D66A84" w:rsidRDefault="00D66A84">
      <w:pPr>
        <w:sectPr w:rsidR="00D66A84">
          <w:pgSz w:w="11920" w:h="16840"/>
          <w:pgMar w:top="980" w:right="1040" w:bottom="860" w:left="1020" w:header="0" w:footer="674" w:gutter="0"/>
          <w:cols w:space="720"/>
        </w:sectPr>
      </w:pPr>
    </w:p>
    <w:p w14:paraId="2C837917" w14:textId="77777777" w:rsidR="00D66A84" w:rsidRDefault="008D0455">
      <w:pPr>
        <w:pStyle w:val="Heading1"/>
        <w:spacing w:before="37"/>
        <w:jc w:val="left"/>
      </w:pPr>
      <w:r>
        <w:lastRenderedPageBreak/>
        <w:t>The</w:t>
      </w:r>
      <w:r>
        <w:rPr>
          <w:spacing w:val="-5"/>
        </w:rPr>
        <w:t xml:space="preserve"> </w:t>
      </w:r>
      <w:r>
        <w:t>Role</w:t>
      </w:r>
      <w:r>
        <w:rPr>
          <w:spacing w:val="-5"/>
        </w:rPr>
        <w:t xml:space="preserve"> </w:t>
      </w:r>
      <w:r>
        <w:t>of</w:t>
      </w:r>
      <w:r>
        <w:rPr>
          <w:spacing w:val="-4"/>
        </w:rPr>
        <w:t xml:space="preserve"> </w:t>
      </w:r>
      <w:r>
        <w:t>the</w:t>
      </w:r>
      <w:r>
        <w:rPr>
          <w:spacing w:val="-5"/>
        </w:rPr>
        <w:t xml:space="preserve"> </w:t>
      </w:r>
      <w:r>
        <w:rPr>
          <w:spacing w:val="-2"/>
        </w:rPr>
        <w:t>School</w:t>
      </w:r>
    </w:p>
    <w:p w14:paraId="4AC943AB" w14:textId="77777777" w:rsidR="00D66A84" w:rsidRDefault="008D0455">
      <w:pPr>
        <w:pStyle w:val="ListParagraph"/>
        <w:numPr>
          <w:ilvl w:val="0"/>
          <w:numId w:val="2"/>
        </w:numPr>
        <w:tabs>
          <w:tab w:val="left" w:pos="474"/>
        </w:tabs>
        <w:ind w:right="110"/>
      </w:pPr>
      <w:r>
        <w:t>Promote</w:t>
      </w:r>
      <w:r>
        <w:rPr>
          <w:spacing w:val="-9"/>
        </w:rPr>
        <w:t xml:space="preserve"> </w:t>
      </w:r>
      <w:r>
        <w:t>a</w:t>
      </w:r>
      <w:r>
        <w:rPr>
          <w:spacing w:val="-8"/>
        </w:rPr>
        <w:t xml:space="preserve"> </w:t>
      </w:r>
      <w:r>
        <w:t>culture</w:t>
      </w:r>
      <w:r>
        <w:rPr>
          <w:spacing w:val="-9"/>
        </w:rPr>
        <w:t xml:space="preserve"> </w:t>
      </w:r>
      <w:r>
        <w:t>across</w:t>
      </w:r>
      <w:r>
        <w:rPr>
          <w:spacing w:val="-8"/>
        </w:rPr>
        <w:t xml:space="preserve"> </w:t>
      </w:r>
      <w:r>
        <w:t>the</w:t>
      </w:r>
      <w:r>
        <w:rPr>
          <w:spacing w:val="-10"/>
        </w:rPr>
        <w:t xml:space="preserve"> </w:t>
      </w:r>
      <w:r>
        <w:t>school,</w:t>
      </w:r>
      <w:r>
        <w:rPr>
          <w:spacing w:val="-8"/>
        </w:rPr>
        <w:t xml:space="preserve"> </w:t>
      </w:r>
      <w:r>
        <w:t>which</w:t>
      </w:r>
      <w:r>
        <w:rPr>
          <w:spacing w:val="-10"/>
        </w:rPr>
        <w:t xml:space="preserve"> </w:t>
      </w:r>
      <w:r>
        <w:t>identifies</w:t>
      </w:r>
      <w:r>
        <w:rPr>
          <w:spacing w:val="-9"/>
        </w:rPr>
        <w:t xml:space="preserve"> </w:t>
      </w:r>
      <w:r>
        <w:t>the</w:t>
      </w:r>
      <w:r>
        <w:rPr>
          <w:spacing w:val="-9"/>
        </w:rPr>
        <w:t xml:space="preserve"> </w:t>
      </w:r>
      <w:r>
        <w:t>importance</w:t>
      </w:r>
      <w:r>
        <w:rPr>
          <w:spacing w:val="-9"/>
        </w:rPr>
        <w:t xml:space="preserve"> </w:t>
      </w:r>
      <w:r>
        <w:t>of</w:t>
      </w:r>
      <w:r>
        <w:rPr>
          <w:spacing w:val="-10"/>
        </w:rPr>
        <w:t xml:space="preserve"> </w:t>
      </w:r>
      <w:r>
        <w:t>regular</w:t>
      </w:r>
      <w:r>
        <w:rPr>
          <w:spacing w:val="-10"/>
        </w:rPr>
        <w:t xml:space="preserve"> </w:t>
      </w:r>
      <w:r>
        <w:t>and</w:t>
      </w:r>
      <w:r>
        <w:rPr>
          <w:spacing w:val="-9"/>
        </w:rPr>
        <w:t xml:space="preserve"> </w:t>
      </w:r>
      <w:r>
        <w:t>punctual</w:t>
      </w:r>
      <w:r>
        <w:rPr>
          <w:spacing w:val="-9"/>
        </w:rPr>
        <w:t xml:space="preserve"> </w:t>
      </w:r>
      <w:r>
        <w:t>attendance to lessons.</w:t>
      </w:r>
    </w:p>
    <w:p w14:paraId="2635C892" w14:textId="77777777" w:rsidR="00D66A84" w:rsidRDefault="008D0455">
      <w:pPr>
        <w:pStyle w:val="ListParagraph"/>
        <w:numPr>
          <w:ilvl w:val="0"/>
          <w:numId w:val="2"/>
        </w:numPr>
        <w:tabs>
          <w:tab w:val="left" w:pos="473"/>
        </w:tabs>
        <w:spacing w:before="1" w:line="280" w:lineRule="exact"/>
        <w:ind w:left="473" w:hanging="359"/>
      </w:pPr>
      <w:r>
        <w:t>Promote</w:t>
      </w:r>
      <w:r>
        <w:rPr>
          <w:spacing w:val="-7"/>
        </w:rPr>
        <w:t xml:space="preserve"> </w:t>
      </w:r>
      <w:r>
        <w:t>attendance</w:t>
      </w:r>
      <w:r>
        <w:rPr>
          <w:spacing w:val="-6"/>
        </w:rPr>
        <w:t xml:space="preserve"> </w:t>
      </w:r>
      <w:r>
        <w:t>in</w:t>
      </w:r>
      <w:r>
        <w:rPr>
          <w:spacing w:val="-6"/>
        </w:rPr>
        <w:t xml:space="preserve"> </w:t>
      </w:r>
      <w:r>
        <w:t>lessons</w:t>
      </w:r>
      <w:r>
        <w:rPr>
          <w:spacing w:val="-6"/>
        </w:rPr>
        <w:t xml:space="preserve"> </w:t>
      </w:r>
      <w:r>
        <w:t>with</w:t>
      </w:r>
      <w:r>
        <w:rPr>
          <w:spacing w:val="-7"/>
        </w:rPr>
        <w:t xml:space="preserve"> </w:t>
      </w:r>
      <w:r>
        <w:t>learning</w:t>
      </w:r>
      <w:r>
        <w:rPr>
          <w:spacing w:val="-5"/>
        </w:rPr>
        <w:t xml:space="preserve"> </w:t>
      </w:r>
      <w:r>
        <w:t>directed</w:t>
      </w:r>
      <w:r>
        <w:rPr>
          <w:spacing w:val="-6"/>
        </w:rPr>
        <w:t xml:space="preserve"> </w:t>
      </w:r>
      <w:r>
        <w:t>by</w:t>
      </w:r>
      <w:r>
        <w:rPr>
          <w:spacing w:val="-3"/>
        </w:rPr>
        <w:t xml:space="preserve"> </w:t>
      </w:r>
      <w:r>
        <w:t>staff</w:t>
      </w:r>
      <w:r>
        <w:rPr>
          <w:spacing w:val="-7"/>
        </w:rPr>
        <w:t xml:space="preserve"> </w:t>
      </w:r>
      <w:r>
        <w:t>as</w:t>
      </w:r>
      <w:r>
        <w:rPr>
          <w:spacing w:val="-6"/>
        </w:rPr>
        <w:t xml:space="preserve"> </w:t>
      </w:r>
      <w:r>
        <w:t>the</w:t>
      </w:r>
      <w:r>
        <w:rPr>
          <w:spacing w:val="-6"/>
        </w:rPr>
        <w:t xml:space="preserve"> </w:t>
      </w:r>
      <w:r>
        <w:t>best</w:t>
      </w:r>
      <w:r>
        <w:rPr>
          <w:spacing w:val="-6"/>
        </w:rPr>
        <w:t xml:space="preserve"> </w:t>
      </w:r>
      <w:r>
        <w:t>outcome</w:t>
      </w:r>
      <w:r>
        <w:rPr>
          <w:spacing w:val="-6"/>
        </w:rPr>
        <w:t xml:space="preserve"> </w:t>
      </w:r>
      <w:r>
        <w:t>for</w:t>
      </w:r>
      <w:r>
        <w:rPr>
          <w:spacing w:val="-6"/>
        </w:rPr>
        <w:t xml:space="preserve"> </w:t>
      </w:r>
      <w:r>
        <w:rPr>
          <w:spacing w:val="-2"/>
        </w:rPr>
        <w:t>students.</w:t>
      </w:r>
    </w:p>
    <w:p w14:paraId="785C4D85" w14:textId="77777777" w:rsidR="00D66A84" w:rsidRDefault="008D0455">
      <w:pPr>
        <w:pStyle w:val="ListParagraph"/>
        <w:numPr>
          <w:ilvl w:val="0"/>
          <w:numId w:val="2"/>
        </w:numPr>
        <w:tabs>
          <w:tab w:val="left" w:pos="473"/>
        </w:tabs>
        <w:spacing w:line="280" w:lineRule="exact"/>
        <w:ind w:left="473" w:hanging="359"/>
      </w:pPr>
      <w:r>
        <w:t>Develop</w:t>
      </w:r>
      <w:r>
        <w:rPr>
          <w:spacing w:val="-10"/>
        </w:rPr>
        <w:t xml:space="preserve"> </w:t>
      </w:r>
      <w:r>
        <w:t>positive</w:t>
      </w:r>
      <w:r>
        <w:rPr>
          <w:spacing w:val="-9"/>
        </w:rPr>
        <w:t xml:space="preserve"> </w:t>
      </w:r>
      <w:r>
        <w:t>and</w:t>
      </w:r>
      <w:r>
        <w:rPr>
          <w:spacing w:val="-9"/>
        </w:rPr>
        <w:t xml:space="preserve"> </w:t>
      </w:r>
      <w:r>
        <w:t>consistent</w:t>
      </w:r>
      <w:r>
        <w:rPr>
          <w:spacing w:val="-9"/>
        </w:rPr>
        <w:t xml:space="preserve"> </w:t>
      </w:r>
      <w:r>
        <w:t>communication</w:t>
      </w:r>
      <w:r>
        <w:rPr>
          <w:spacing w:val="-10"/>
        </w:rPr>
        <w:t xml:space="preserve"> </w:t>
      </w:r>
      <w:r>
        <w:t>between</w:t>
      </w:r>
      <w:r>
        <w:rPr>
          <w:spacing w:val="-9"/>
        </w:rPr>
        <w:t xml:space="preserve"> </w:t>
      </w:r>
      <w:r>
        <w:t>home</w:t>
      </w:r>
      <w:r>
        <w:rPr>
          <w:spacing w:val="-9"/>
        </w:rPr>
        <w:t xml:space="preserve"> </w:t>
      </w:r>
      <w:r>
        <w:t>and</w:t>
      </w:r>
      <w:r>
        <w:rPr>
          <w:spacing w:val="-10"/>
        </w:rPr>
        <w:t xml:space="preserve"> </w:t>
      </w:r>
      <w:r>
        <w:rPr>
          <w:spacing w:val="-2"/>
        </w:rPr>
        <w:t>school.</w:t>
      </w:r>
    </w:p>
    <w:p w14:paraId="0816E846" w14:textId="77777777" w:rsidR="00D66A84" w:rsidRDefault="008D0455">
      <w:pPr>
        <w:pStyle w:val="ListParagraph"/>
        <w:numPr>
          <w:ilvl w:val="0"/>
          <w:numId w:val="2"/>
        </w:numPr>
        <w:tabs>
          <w:tab w:val="left" w:pos="473"/>
        </w:tabs>
        <w:spacing w:before="1" w:line="280" w:lineRule="exact"/>
        <w:ind w:left="473" w:hanging="359"/>
      </w:pPr>
      <w:r>
        <w:t>Recognise</w:t>
      </w:r>
      <w:r>
        <w:rPr>
          <w:spacing w:val="-10"/>
        </w:rPr>
        <w:t xml:space="preserve"> </w:t>
      </w:r>
      <w:r>
        <w:t>good</w:t>
      </w:r>
      <w:r>
        <w:rPr>
          <w:spacing w:val="-10"/>
        </w:rPr>
        <w:t xml:space="preserve"> </w:t>
      </w:r>
      <w:r>
        <w:t>attendance</w:t>
      </w:r>
      <w:r>
        <w:rPr>
          <w:spacing w:val="-10"/>
        </w:rPr>
        <w:t xml:space="preserve"> </w:t>
      </w:r>
      <w:r>
        <w:t>and</w:t>
      </w:r>
      <w:r>
        <w:rPr>
          <w:spacing w:val="-11"/>
        </w:rPr>
        <w:t xml:space="preserve"> </w:t>
      </w:r>
      <w:r>
        <w:rPr>
          <w:spacing w:val="-2"/>
        </w:rPr>
        <w:t>punctuality.</w:t>
      </w:r>
    </w:p>
    <w:p w14:paraId="71D969C4" w14:textId="77777777" w:rsidR="00D66A84" w:rsidRDefault="008D0455">
      <w:pPr>
        <w:pStyle w:val="ListParagraph"/>
        <w:numPr>
          <w:ilvl w:val="0"/>
          <w:numId w:val="2"/>
        </w:numPr>
        <w:tabs>
          <w:tab w:val="left" w:pos="474"/>
        </w:tabs>
        <w:ind w:right="106"/>
      </w:pPr>
      <w:r>
        <w:t>Encourage parents/carers to have face to face meetings or telephone conversations and play an active role in positively resolving attendance issues.</w:t>
      </w:r>
    </w:p>
    <w:p w14:paraId="3CBB8814" w14:textId="77777777" w:rsidR="00D66A84" w:rsidRDefault="008D0455">
      <w:pPr>
        <w:pStyle w:val="ListParagraph"/>
        <w:numPr>
          <w:ilvl w:val="0"/>
          <w:numId w:val="2"/>
        </w:numPr>
        <w:tabs>
          <w:tab w:val="left" w:pos="473"/>
        </w:tabs>
        <w:spacing w:line="280" w:lineRule="exact"/>
        <w:ind w:left="473" w:hanging="359"/>
      </w:pPr>
      <w:r>
        <w:t>Monitor</w:t>
      </w:r>
      <w:r>
        <w:rPr>
          <w:spacing w:val="-8"/>
        </w:rPr>
        <w:t xml:space="preserve"> </w:t>
      </w:r>
      <w:r>
        <w:t>student</w:t>
      </w:r>
      <w:r>
        <w:rPr>
          <w:spacing w:val="-8"/>
        </w:rPr>
        <w:t xml:space="preserve"> </w:t>
      </w:r>
      <w:r>
        <w:t>attendance</w:t>
      </w:r>
      <w:r>
        <w:rPr>
          <w:spacing w:val="-7"/>
        </w:rPr>
        <w:t xml:space="preserve"> </w:t>
      </w:r>
      <w:r>
        <w:t>and</w:t>
      </w:r>
      <w:r>
        <w:rPr>
          <w:spacing w:val="-7"/>
        </w:rPr>
        <w:t xml:space="preserve"> </w:t>
      </w:r>
      <w:r>
        <w:t>take</w:t>
      </w:r>
      <w:r>
        <w:rPr>
          <w:spacing w:val="-7"/>
        </w:rPr>
        <w:t xml:space="preserve"> </w:t>
      </w:r>
      <w:r>
        <w:t>proactive</w:t>
      </w:r>
      <w:r>
        <w:rPr>
          <w:spacing w:val="-7"/>
        </w:rPr>
        <w:t xml:space="preserve"> </w:t>
      </w:r>
      <w:r>
        <w:t>action</w:t>
      </w:r>
      <w:r>
        <w:rPr>
          <w:spacing w:val="-7"/>
        </w:rPr>
        <w:t xml:space="preserve"> </w:t>
      </w:r>
      <w:r>
        <w:t>to</w:t>
      </w:r>
      <w:r>
        <w:rPr>
          <w:spacing w:val="-8"/>
        </w:rPr>
        <w:t xml:space="preserve"> </w:t>
      </w:r>
      <w:r>
        <w:t>improve</w:t>
      </w:r>
      <w:r>
        <w:rPr>
          <w:spacing w:val="-7"/>
        </w:rPr>
        <w:t xml:space="preserve"> </w:t>
      </w:r>
      <w:r>
        <w:t>attendance</w:t>
      </w:r>
      <w:r>
        <w:rPr>
          <w:spacing w:val="-7"/>
        </w:rPr>
        <w:t xml:space="preserve"> </w:t>
      </w:r>
      <w:r>
        <w:t>where</w:t>
      </w:r>
      <w:r>
        <w:rPr>
          <w:spacing w:val="-7"/>
        </w:rPr>
        <w:t xml:space="preserve"> </w:t>
      </w:r>
      <w:r>
        <w:rPr>
          <w:spacing w:val="-2"/>
        </w:rPr>
        <w:t>necessary.</w:t>
      </w:r>
    </w:p>
    <w:p w14:paraId="0160351F" w14:textId="77777777" w:rsidR="00D66A84" w:rsidRDefault="008D0455">
      <w:pPr>
        <w:pStyle w:val="ListParagraph"/>
        <w:numPr>
          <w:ilvl w:val="0"/>
          <w:numId w:val="2"/>
        </w:numPr>
        <w:tabs>
          <w:tab w:val="left" w:pos="473"/>
        </w:tabs>
        <w:spacing w:line="280" w:lineRule="exact"/>
        <w:ind w:left="473" w:hanging="359"/>
      </w:pPr>
      <w:r>
        <w:t>Take</w:t>
      </w:r>
      <w:r>
        <w:rPr>
          <w:spacing w:val="-10"/>
        </w:rPr>
        <w:t xml:space="preserve"> </w:t>
      </w:r>
      <w:r>
        <w:t>a</w:t>
      </w:r>
      <w:r>
        <w:rPr>
          <w:spacing w:val="-8"/>
        </w:rPr>
        <w:t xml:space="preserve"> </w:t>
      </w:r>
      <w:r>
        <w:t>multi-agency</w:t>
      </w:r>
      <w:r>
        <w:rPr>
          <w:spacing w:val="-10"/>
        </w:rPr>
        <w:t xml:space="preserve"> </w:t>
      </w:r>
      <w:r>
        <w:t>approach</w:t>
      </w:r>
      <w:r>
        <w:rPr>
          <w:spacing w:val="-10"/>
        </w:rPr>
        <w:t xml:space="preserve"> </w:t>
      </w:r>
      <w:r>
        <w:t>to</w:t>
      </w:r>
      <w:r>
        <w:rPr>
          <w:spacing w:val="-10"/>
        </w:rPr>
        <w:t xml:space="preserve"> </w:t>
      </w:r>
      <w:r>
        <w:t>supporting</w:t>
      </w:r>
      <w:r>
        <w:rPr>
          <w:spacing w:val="-8"/>
        </w:rPr>
        <w:t xml:space="preserve"> </w:t>
      </w:r>
      <w:r>
        <w:t>individuals</w:t>
      </w:r>
      <w:r>
        <w:rPr>
          <w:spacing w:val="-9"/>
        </w:rPr>
        <w:t xml:space="preserve"> </w:t>
      </w:r>
      <w:r>
        <w:t>with</w:t>
      </w:r>
      <w:r>
        <w:rPr>
          <w:spacing w:val="-10"/>
        </w:rPr>
        <w:t xml:space="preserve"> </w:t>
      </w:r>
      <w:r>
        <w:t>attendance</w:t>
      </w:r>
      <w:r>
        <w:rPr>
          <w:spacing w:val="-9"/>
        </w:rPr>
        <w:t xml:space="preserve"> </w:t>
      </w:r>
      <w:r>
        <w:rPr>
          <w:spacing w:val="-2"/>
        </w:rPr>
        <w:t>concerns.</w:t>
      </w:r>
    </w:p>
    <w:p w14:paraId="62E28F2C" w14:textId="77777777" w:rsidR="00D66A84" w:rsidRDefault="008D0455">
      <w:pPr>
        <w:pStyle w:val="ListParagraph"/>
        <w:numPr>
          <w:ilvl w:val="0"/>
          <w:numId w:val="2"/>
        </w:numPr>
        <w:tabs>
          <w:tab w:val="left" w:pos="473"/>
        </w:tabs>
        <w:spacing w:before="1" w:line="280" w:lineRule="exact"/>
        <w:ind w:left="473" w:hanging="359"/>
      </w:pPr>
      <w:r>
        <w:t>To</w:t>
      </w:r>
      <w:r>
        <w:rPr>
          <w:spacing w:val="-5"/>
        </w:rPr>
        <w:t xml:space="preserve"> </w:t>
      </w:r>
      <w:r>
        <w:t>chase</w:t>
      </w:r>
      <w:r>
        <w:rPr>
          <w:spacing w:val="-4"/>
        </w:rPr>
        <w:t xml:space="preserve"> </w:t>
      </w:r>
      <w:r>
        <w:t>up</w:t>
      </w:r>
      <w:r>
        <w:rPr>
          <w:spacing w:val="-5"/>
        </w:rPr>
        <w:t xml:space="preserve"> </w:t>
      </w:r>
      <w:r>
        <w:t>absence</w:t>
      </w:r>
      <w:r>
        <w:rPr>
          <w:spacing w:val="-4"/>
        </w:rPr>
        <w:t xml:space="preserve"> </w:t>
      </w:r>
      <w:r>
        <w:t>on</w:t>
      </w:r>
      <w:r>
        <w:rPr>
          <w:spacing w:val="-3"/>
        </w:rPr>
        <w:t xml:space="preserve"> </w:t>
      </w:r>
      <w:r>
        <w:t>a</w:t>
      </w:r>
      <w:r>
        <w:rPr>
          <w:spacing w:val="-5"/>
        </w:rPr>
        <w:t xml:space="preserve"> </w:t>
      </w:r>
      <w:r>
        <w:t>daily</w:t>
      </w:r>
      <w:r>
        <w:rPr>
          <w:spacing w:val="-4"/>
        </w:rPr>
        <w:t xml:space="preserve"> </w:t>
      </w:r>
      <w:r>
        <w:rPr>
          <w:spacing w:val="-2"/>
        </w:rPr>
        <w:t>basis.</w:t>
      </w:r>
    </w:p>
    <w:p w14:paraId="289B6B92" w14:textId="77777777" w:rsidR="00D66A84" w:rsidRDefault="008D0455">
      <w:pPr>
        <w:pStyle w:val="ListParagraph"/>
        <w:numPr>
          <w:ilvl w:val="0"/>
          <w:numId w:val="2"/>
        </w:numPr>
        <w:tabs>
          <w:tab w:val="left" w:pos="474"/>
        </w:tabs>
        <w:ind w:right="111"/>
      </w:pPr>
      <w:r>
        <w:t>Put</w:t>
      </w:r>
      <w:r>
        <w:rPr>
          <w:spacing w:val="-1"/>
        </w:rPr>
        <w:t xml:space="preserve"> </w:t>
      </w:r>
      <w:r>
        <w:t>the child’s welfare central to</w:t>
      </w:r>
      <w:r>
        <w:rPr>
          <w:spacing w:val="-2"/>
        </w:rPr>
        <w:t xml:space="preserve"> </w:t>
      </w:r>
      <w:r>
        <w:t>all decision-making and</w:t>
      </w:r>
      <w:r>
        <w:rPr>
          <w:spacing w:val="-1"/>
        </w:rPr>
        <w:t xml:space="preserve"> </w:t>
      </w:r>
      <w:r>
        <w:t>to engage professional</w:t>
      </w:r>
      <w:r>
        <w:rPr>
          <w:spacing w:val="-1"/>
        </w:rPr>
        <w:t xml:space="preserve"> </w:t>
      </w:r>
      <w:r>
        <w:t>curiosity</w:t>
      </w:r>
      <w:r>
        <w:rPr>
          <w:spacing w:val="-1"/>
        </w:rPr>
        <w:t xml:space="preserve"> </w:t>
      </w:r>
      <w:r>
        <w:t>and</w:t>
      </w:r>
      <w:r>
        <w:rPr>
          <w:spacing w:val="-1"/>
        </w:rPr>
        <w:t xml:space="preserve"> </w:t>
      </w:r>
      <w:r>
        <w:t>challenge where needed.</w:t>
      </w:r>
    </w:p>
    <w:p w14:paraId="6D7A8425" w14:textId="77777777" w:rsidR="00D66A84" w:rsidRDefault="008D0455">
      <w:pPr>
        <w:pStyle w:val="ListParagraph"/>
        <w:numPr>
          <w:ilvl w:val="0"/>
          <w:numId w:val="2"/>
        </w:numPr>
        <w:tabs>
          <w:tab w:val="left" w:pos="474"/>
        </w:tabs>
        <w:ind w:right="108"/>
      </w:pPr>
      <w:r>
        <w:t>To</w:t>
      </w:r>
      <w:r>
        <w:rPr>
          <w:spacing w:val="-12"/>
        </w:rPr>
        <w:t xml:space="preserve"> </w:t>
      </w:r>
      <w:r>
        <w:t>take</w:t>
      </w:r>
      <w:r>
        <w:rPr>
          <w:spacing w:val="-12"/>
        </w:rPr>
        <w:t xml:space="preserve"> </w:t>
      </w:r>
      <w:r>
        <w:t>legal</w:t>
      </w:r>
      <w:r>
        <w:rPr>
          <w:spacing w:val="-11"/>
        </w:rPr>
        <w:t xml:space="preserve"> </w:t>
      </w:r>
      <w:r>
        <w:t>action</w:t>
      </w:r>
      <w:r>
        <w:rPr>
          <w:spacing w:val="-11"/>
        </w:rPr>
        <w:t xml:space="preserve"> </w:t>
      </w:r>
      <w:r>
        <w:t>when</w:t>
      </w:r>
      <w:r>
        <w:rPr>
          <w:spacing w:val="-10"/>
        </w:rPr>
        <w:t xml:space="preserve"> </w:t>
      </w:r>
      <w:r>
        <w:t>necessary,</w:t>
      </w:r>
      <w:r>
        <w:rPr>
          <w:spacing w:val="-11"/>
        </w:rPr>
        <w:t xml:space="preserve"> </w:t>
      </w:r>
      <w:r>
        <w:t>where</w:t>
      </w:r>
      <w:r>
        <w:rPr>
          <w:spacing w:val="-11"/>
        </w:rPr>
        <w:t xml:space="preserve"> </w:t>
      </w:r>
      <w:r>
        <w:t>attendance</w:t>
      </w:r>
      <w:r>
        <w:rPr>
          <w:spacing w:val="-12"/>
        </w:rPr>
        <w:t xml:space="preserve"> </w:t>
      </w:r>
      <w:r>
        <w:t>concerns</w:t>
      </w:r>
      <w:r>
        <w:rPr>
          <w:spacing w:val="-11"/>
        </w:rPr>
        <w:t xml:space="preserve"> </w:t>
      </w:r>
      <w:r>
        <w:t>remain.</w:t>
      </w:r>
      <w:r>
        <w:rPr>
          <w:spacing w:val="-12"/>
        </w:rPr>
        <w:t xml:space="preserve"> </w:t>
      </w:r>
      <w:r>
        <w:t>This</w:t>
      </w:r>
      <w:r>
        <w:rPr>
          <w:spacing w:val="-10"/>
        </w:rPr>
        <w:t xml:space="preserve"> </w:t>
      </w:r>
      <w:r>
        <w:t>may</w:t>
      </w:r>
      <w:r>
        <w:rPr>
          <w:spacing w:val="-11"/>
        </w:rPr>
        <w:t xml:space="preserve"> </w:t>
      </w:r>
      <w:r>
        <w:t>include</w:t>
      </w:r>
      <w:r>
        <w:rPr>
          <w:spacing w:val="-11"/>
        </w:rPr>
        <w:t xml:space="preserve"> </w:t>
      </w:r>
      <w:r>
        <w:t>use</w:t>
      </w:r>
      <w:r>
        <w:rPr>
          <w:spacing w:val="-11"/>
        </w:rPr>
        <w:t xml:space="preserve"> </w:t>
      </w:r>
      <w:r>
        <w:t>of</w:t>
      </w:r>
      <w:r>
        <w:rPr>
          <w:spacing w:val="-13"/>
        </w:rPr>
        <w:t xml:space="preserve"> </w:t>
      </w:r>
      <w:r>
        <w:t>penalty notices, parenting contracts, education supervision orders or prosecutions.</w:t>
      </w:r>
    </w:p>
    <w:p w14:paraId="102C83EB" w14:textId="77777777" w:rsidR="00D66A84" w:rsidRDefault="00D66A84">
      <w:pPr>
        <w:pStyle w:val="BodyText"/>
      </w:pPr>
    </w:p>
    <w:p w14:paraId="16CD873F" w14:textId="77777777" w:rsidR="00D66A84" w:rsidRDefault="008D0455">
      <w:pPr>
        <w:pStyle w:val="Heading1"/>
        <w:jc w:val="left"/>
      </w:pPr>
      <w:r>
        <w:t>Procedures</w:t>
      </w:r>
      <w:r>
        <w:rPr>
          <w:spacing w:val="-8"/>
        </w:rPr>
        <w:t xml:space="preserve"> </w:t>
      </w:r>
      <w:r>
        <w:t>for</w:t>
      </w:r>
      <w:r>
        <w:rPr>
          <w:spacing w:val="-8"/>
        </w:rPr>
        <w:t xml:space="preserve"> </w:t>
      </w:r>
      <w:r>
        <w:rPr>
          <w:spacing w:val="-2"/>
        </w:rPr>
        <w:t>Parents/Carers</w:t>
      </w:r>
    </w:p>
    <w:p w14:paraId="65CA2A31" w14:textId="77777777" w:rsidR="00D66A84" w:rsidRDefault="008D0455">
      <w:pPr>
        <w:pStyle w:val="BodyText"/>
        <w:ind w:left="114"/>
      </w:pPr>
      <w:r>
        <w:t>Your</w:t>
      </w:r>
      <w:r>
        <w:rPr>
          <w:spacing w:val="29"/>
        </w:rPr>
        <w:t xml:space="preserve"> </w:t>
      </w:r>
      <w:r>
        <w:t>child’s</w:t>
      </w:r>
      <w:r>
        <w:rPr>
          <w:spacing w:val="30"/>
        </w:rPr>
        <w:t xml:space="preserve"> </w:t>
      </w:r>
      <w:r>
        <w:t>form</w:t>
      </w:r>
      <w:r>
        <w:rPr>
          <w:spacing w:val="28"/>
        </w:rPr>
        <w:t xml:space="preserve"> </w:t>
      </w:r>
      <w:r>
        <w:t>tutor</w:t>
      </w:r>
      <w:r>
        <w:rPr>
          <w:spacing w:val="28"/>
        </w:rPr>
        <w:t xml:space="preserve"> </w:t>
      </w:r>
      <w:r>
        <w:t>or</w:t>
      </w:r>
      <w:r>
        <w:rPr>
          <w:spacing w:val="29"/>
        </w:rPr>
        <w:t xml:space="preserve"> </w:t>
      </w:r>
      <w:r>
        <w:t>class</w:t>
      </w:r>
      <w:r>
        <w:rPr>
          <w:spacing w:val="29"/>
        </w:rPr>
        <w:t xml:space="preserve"> </w:t>
      </w:r>
      <w:r>
        <w:t>teacher</w:t>
      </w:r>
      <w:r>
        <w:rPr>
          <w:spacing w:val="29"/>
        </w:rPr>
        <w:t xml:space="preserve"> </w:t>
      </w:r>
      <w:r>
        <w:t>is</w:t>
      </w:r>
      <w:r>
        <w:rPr>
          <w:spacing w:val="29"/>
        </w:rPr>
        <w:t xml:space="preserve"> </w:t>
      </w:r>
      <w:r>
        <w:t>the</w:t>
      </w:r>
      <w:r>
        <w:rPr>
          <w:spacing w:val="28"/>
        </w:rPr>
        <w:t xml:space="preserve"> </w:t>
      </w:r>
      <w:r>
        <w:t>first</w:t>
      </w:r>
      <w:r>
        <w:rPr>
          <w:spacing w:val="30"/>
        </w:rPr>
        <w:t xml:space="preserve"> </w:t>
      </w:r>
      <w:r>
        <w:t>point</w:t>
      </w:r>
      <w:r>
        <w:rPr>
          <w:spacing w:val="28"/>
        </w:rPr>
        <w:t xml:space="preserve"> </w:t>
      </w:r>
      <w:r>
        <w:t>of</w:t>
      </w:r>
      <w:r>
        <w:rPr>
          <w:spacing w:val="29"/>
        </w:rPr>
        <w:t xml:space="preserve"> </w:t>
      </w:r>
      <w:r>
        <w:t>contact</w:t>
      </w:r>
      <w:r>
        <w:rPr>
          <w:spacing w:val="33"/>
        </w:rPr>
        <w:t xml:space="preserve"> </w:t>
      </w:r>
      <w:r>
        <w:t>for</w:t>
      </w:r>
      <w:r>
        <w:rPr>
          <w:spacing w:val="28"/>
        </w:rPr>
        <w:t xml:space="preserve"> </w:t>
      </w:r>
      <w:r>
        <w:t>any</w:t>
      </w:r>
      <w:r>
        <w:rPr>
          <w:spacing w:val="29"/>
        </w:rPr>
        <w:t xml:space="preserve"> </w:t>
      </w:r>
      <w:r>
        <w:t>concerns</w:t>
      </w:r>
      <w:r>
        <w:rPr>
          <w:spacing w:val="29"/>
        </w:rPr>
        <w:t xml:space="preserve"> </w:t>
      </w:r>
      <w:r>
        <w:t>about</w:t>
      </w:r>
      <w:r>
        <w:rPr>
          <w:spacing w:val="28"/>
        </w:rPr>
        <w:t xml:space="preserve"> </w:t>
      </w:r>
      <w:r>
        <w:t>your</w:t>
      </w:r>
      <w:r>
        <w:rPr>
          <w:spacing w:val="29"/>
        </w:rPr>
        <w:t xml:space="preserve"> </w:t>
      </w:r>
      <w:r>
        <w:t>child’s attendance. We encourage you to make contact early if you have any concerns or need support.</w:t>
      </w:r>
    </w:p>
    <w:p w14:paraId="17C17D62" w14:textId="77777777" w:rsidR="00D66A84" w:rsidRDefault="00D66A84">
      <w:pPr>
        <w:pStyle w:val="BodyText"/>
      </w:pPr>
    </w:p>
    <w:p w14:paraId="74F3DB6F" w14:textId="77777777" w:rsidR="00D66A84" w:rsidRDefault="008D0455">
      <w:pPr>
        <w:pStyle w:val="Heading1"/>
      </w:pPr>
      <w:r>
        <w:rPr>
          <w:spacing w:val="-2"/>
        </w:rPr>
        <w:t>Illness/Medical</w:t>
      </w:r>
      <w:r>
        <w:rPr>
          <w:spacing w:val="15"/>
        </w:rPr>
        <w:t xml:space="preserve"> </w:t>
      </w:r>
      <w:r>
        <w:rPr>
          <w:spacing w:val="-2"/>
        </w:rPr>
        <w:t>Absences</w:t>
      </w:r>
    </w:p>
    <w:p w14:paraId="4A36326D" w14:textId="2FF1A4E5" w:rsidR="00D66A84" w:rsidRDefault="008D0455">
      <w:pPr>
        <w:pStyle w:val="BodyText"/>
        <w:ind w:left="114" w:right="107"/>
        <w:jc w:val="both"/>
      </w:pPr>
      <w:r>
        <w:t>If a child is too unwell to attend school, the school reception should be contacted via telephone or email before 9</w:t>
      </w:r>
      <w:r w:rsidR="00B04A81">
        <w:t>.</w:t>
      </w:r>
      <w:r>
        <w:t>00am</w:t>
      </w:r>
      <w:r>
        <w:rPr>
          <w:spacing w:val="-1"/>
        </w:rPr>
        <w:t xml:space="preserve"> </w:t>
      </w:r>
      <w:r>
        <w:t>on</w:t>
      </w:r>
      <w:r>
        <w:rPr>
          <w:spacing w:val="-2"/>
        </w:rPr>
        <w:t xml:space="preserve"> </w:t>
      </w:r>
      <w:r>
        <w:t>the</w:t>
      </w:r>
      <w:r>
        <w:rPr>
          <w:spacing w:val="-1"/>
        </w:rPr>
        <w:t xml:space="preserve"> </w:t>
      </w:r>
      <w:r>
        <w:t>day of</w:t>
      </w:r>
      <w:r>
        <w:rPr>
          <w:spacing w:val="-2"/>
        </w:rPr>
        <w:t xml:space="preserve"> </w:t>
      </w:r>
      <w:r>
        <w:t>absence,</w:t>
      </w:r>
      <w:r>
        <w:rPr>
          <w:spacing w:val="-1"/>
        </w:rPr>
        <w:t xml:space="preserve"> </w:t>
      </w:r>
      <w:r>
        <w:t>giving</w:t>
      </w:r>
      <w:r>
        <w:rPr>
          <w:spacing w:val="-1"/>
        </w:rPr>
        <w:t xml:space="preserve"> </w:t>
      </w:r>
      <w:r>
        <w:t>the</w:t>
      </w:r>
      <w:r>
        <w:rPr>
          <w:spacing w:val="-1"/>
        </w:rPr>
        <w:t xml:space="preserve"> </w:t>
      </w:r>
      <w:r>
        <w:t>reason.</w:t>
      </w:r>
      <w:r>
        <w:rPr>
          <w:spacing w:val="-2"/>
        </w:rPr>
        <w:t xml:space="preserve"> </w:t>
      </w:r>
      <w:r>
        <w:t>This</w:t>
      </w:r>
      <w:r>
        <w:rPr>
          <w:spacing w:val="-1"/>
        </w:rPr>
        <w:t xml:space="preserve"> </w:t>
      </w:r>
      <w:r>
        <w:t>must</w:t>
      </w:r>
      <w:r>
        <w:rPr>
          <w:spacing w:val="-1"/>
        </w:rPr>
        <w:t xml:space="preserve"> </w:t>
      </w:r>
      <w:r>
        <w:t>be</w:t>
      </w:r>
      <w:r>
        <w:rPr>
          <w:spacing w:val="-1"/>
        </w:rPr>
        <w:t xml:space="preserve"> </w:t>
      </w:r>
      <w:r>
        <w:t>done</w:t>
      </w:r>
      <w:r>
        <w:rPr>
          <w:spacing w:val="-1"/>
        </w:rPr>
        <w:t xml:space="preserve"> </w:t>
      </w:r>
      <w:r>
        <w:t xml:space="preserve">for </w:t>
      </w:r>
      <w:r>
        <w:rPr>
          <w:b/>
        </w:rPr>
        <w:t>each</w:t>
      </w:r>
      <w:r>
        <w:rPr>
          <w:b/>
          <w:spacing w:val="-1"/>
        </w:rPr>
        <w:t xml:space="preserve"> </w:t>
      </w:r>
      <w:r>
        <w:rPr>
          <w:b/>
        </w:rPr>
        <w:t xml:space="preserve">day </w:t>
      </w:r>
      <w:r>
        <w:t>the</w:t>
      </w:r>
      <w:r>
        <w:rPr>
          <w:spacing w:val="-1"/>
        </w:rPr>
        <w:t xml:space="preserve"> </w:t>
      </w:r>
      <w:r>
        <w:t>child</w:t>
      </w:r>
      <w:r>
        <w:rPr>
          <w:spacing w:val="-1"/>
        </w:rPr>
        <w:t xml:space="preserve"> </w:t>
      </w:r>
      <w:r>
        <w:t>is absent. Your child’s form tutor or class teacher may make additional contact during the day.</w:t>
      </w:r>
    </w:p>
    <w:p w14:paraId="1C39583E" w14:textId="77777777" w:rsidR="00D66A84" w:rsidRDefault="00D66A84">
      <w:pPr>
        <w:pStyle w:val="BodyText"/>
      </w:pPr>
    </w:p>
    <w:p w14:paraId="5EFAF16D" w14:textId="77777777" w:rsidR="00D66A84" w:rsidRDefault="008D0455">
      <w:pPr>
        <w:pStyle w:val="BodyText"/>
        <w:ind w:left="114" w:right="107"/>
        <w:jc w:val="both"/>
      </w:pPr>
      <w:r>
        <w:t>If</w:t>
      </w:r>
      <w:r>
        <w:rPr>
          <w:spacing w:val="-12"/>
        </w:rPr>
        <w:t xml:space="preserve"> </w:t>
      </w:r>
      <w:r>
        <w:t>a</w:t>
      </w:r>
      <w:r>
        <w:rPr>
          <w:spacing w:val="-11"/>
        </w:rPr>
        <w:t xml:space="preserve"> </w:t>
      </w:r>
      <w:r>
        <w:t>child’s</w:t>
      </w:r>
      <w:r>
        <w:rPr>
          <w:spacing w:val="-10"/>
        </w:rPr>
        <w:t xml:space="preserve"> </w:t>
      </w:r>
      <w:r>
        <w:t>absence</w:t>
      </w:r>
      <w:r>
        <w:rPr>
          <w:spacing w:val="-11"/>
        </w:rPr>
        <w:t xml:space="preserve"> </w:t>
      </w:r>
      <w:r>
        <w:t>remains</w:t>
      </w:r>
      <w:r>
        <w:rPr>
          <w:spacing w:val="-10"/>
        </w:rPr>
        <w:t xml:space="preserve"> </w:t>
      </w:r>
      <w:r>
        <w:t>unexplained,</w:t>
      </w:r>
      <w:r>
        <w:rPr>
          <w:spacing w:val="-10"/>
        </w:rPr>
        <w:t xml:space="preserve"> </w:t>
      </w:r>
      <w:r>
        <w:t>contact</w:t>
      </w:r>
      <w:r>
        <w:rPr>
          <w:spacing w:val="-12"/>
        </w:rPr>
        <w:t xml:space="preserve"> </w:t>
      </w:r>
      <w:r>
        <w:t>will</w:t>
      </w:r>
      <w:r>
        <w:rPr>
          <w:spacing w:val="-9"/>
        </w:rPr>
        <w:t xml:space="preserve"> </w:t>
      </w:r>
      <w:r>
        <w:t>be</w:t>
      </w:r>
      <w:r>
        <w:rPr>
          <w:spacing w:val="-11"/>
        </w:rPr>
        <w:t xml:space="preserve"> </w:t>
      </w:r>
      <w:r>
        <w:t>made</w:t>
      </w:r>
      <w:r>
        <w:rPr>
          <w:spacing w:val="-11"/>
        </w:rPr>
        <w:t xml:space="preserve"> </w:t>
      </w:r>
      <w:r>
        <w:t>by</w:t>
      </w:r>
      <w:r>
        <w:rPr>
          <w:spacing w:val="-11"/>
        </w:rPr>
        <w:t xml:space="preserve"> </w:t>
      </w:r>
      <w:r>
        <w:t>the</w:t>
      </w:r>
      <w:r>
        <w:rPr>
          <w:spacing w:val="-11"/>
        </w:rPr>
        <w:t xml:space="preserve"> </w:t>
      </w:r>
      <w:r>
        <w:t>school</w:t>
      </w:r>
      <w:r>
        <w:rPr>
          <w:spacing w:val="-10"/>
        </w:rPr>
        <w:t xml:space="preserve"> </w:t>
      </w:r>
      <w:r>
        <w:t>on</w:t>
      </w:r>
      <w:r>
        <w:rPr>
          <w:spacing w:val="-12"/>
        </w:rPr>
        <w:t xml:space="preserve"> </w:t>
      </w:r>
      <w:r>
        <w:t>the</w:t>
      </w:r>
      <w:r>
        <w:rPr>
          <w:spacing w:val="-11"/>
        </w:rPr>
        <w:t xml:space="preserve"> </w:t>
      </w:r>
      <w:r>
        <w:t>morning</w:t>
      </w:r>
      <w:r>
        <w:rPr>
          <w:spacing w:val="-11"/>
        </w:rPr>
        <w:t xml:space="preserve"> </w:t>
      </w:r>
      <w:r>
        <w:t>of</w:t>
      </w:r>
      <w:r>
        <w:rPr>
          <w:spacing w:val="-12"/>
        </w:rPr>
        <w:t xml:space="preserve"> </w:t>
      </w:r>
      <w:r>
        <w:t>each</w:t>
      </w:r>
      <w:r>
        <w:rPr>
          <w:spacing w:val="-11"/>
        </w:rPr>
        <w:t xml:space="preserve"> </w:t>
      </w:r>
      <w:r>
        <w:t>absence. A child’s form tutor or class teacher may make additional contact during the day.</w:t>
      </w:r>
    </w:p>
    <w:p w14:paraId="5C0CD78F" w14:textId="77777777" w:rsidR="00D66A84" w:rsidRDefault="008D0455">
      <w:pPr>
        <w:spacing w:before="268"/>
        <w:ind w:left="114" w:right="107"/>
        <w:jc w:val="both"/>
      </w:pPr>
      <w:r>
        <w:t>If</w:t>
      </w:r>
      <w:r>
        <w:rPr>
          <w:spacing w:val="-4"/>
        </w:rPr>
        <w:t xml:space="preserve"> </w:t>
      </w:r>
      <w:r>
        <w:t>a</w:t>
      </w:r>
      <w:r>
        <w:rPr>
          <w:spacing w:val="-3"/>
        </w:rPr>
        <w:t xml:space="preserve"> </w:t>
      </w:r>
      <w:r>
        <w:t>child</w:t>
      </w:r>
      <w:r>
        <w:rPr>
          <w:spacing w:val="-4"/>
        </w:rPr>
        <w:t xml:space="preserve"> </w:t>
      </w:r>
      <w:r>
        <w:t>needs</w:t>
      </w:r>
      <w:r>
        <w:rPr>
          <w:spacing w:val="-3"/>
        </w:rPr>
        <w:t xml:space="preserve"> </w:t>
      </w:r>
      <w:r>
        <w:t>to</w:t>
      </w:r>
      <w:r>
        <w:rPr>
          <w:spacing w:val="-4"/>
        </w:rPr>
        <w:t xml:space="preserve"> </w:t>
      </w:r>
      <w:r>
        <w:t>come</w:t>
      </w:r>
      <w:r>
        <w:rPr>
          <w:spacing w:val="-3"/>
        </w:rPr>
        <w:t xml:space="preserve"> </w:t>
      </w:r>
      <w:r>
        <w:t>home</w:t>
      </w:r>
      <w:r>
        <w:rPr>
          <w:spacing w:val="-2"/>
        </w:rPr>
        <w:t xml:space="preserve"> </w:t>
      </w:r>
      <w:r>
        <w:t>for</w:t>
      </w:r>
      <w:r>
        <w:rPr>
          <w:spacing w:val="-4"/>
        </w:rPr>
        <w:t xml:space="preserve"> </w:t>
      </w:r>
      <w:r>
        <w:t>any</w:t>
      </w:r>
      <w:r>
        <w:rPr>
          <w:spacing w:val="-3"/>
        </w:rPr>
        <w:t xml:space="preserve"> </w:t>
      </w:r>
      <w:r>
        <w:t>medical</w:t>
      </w:r>
      <w:r>
        <w:rPr>
          <w:spacing w:val="-3"/>
        </w:rPr>
        <w:t xml:space="preserve"> </w:t>
      </w:r>
      <w:r>
        <w:t>reason</w:t>
      </w:r>
      <w:r>
        <w:rPr>
          <w:spacing w:val="-3"/>
        </w:rPr>
        <w:t xml:space="preserve"> </w:t>
      </w:r>
      <w:r>
        <w:t>whilst</w:t>
      </w:r>
      <w:r>
        <w:rPr>
          <w:spacing w:val="-3"/>
        </w:rPr>
        <w:t xml:space="preserve"> </w:t>
      </w:r>
      <w:r>
        <w:t>at</w:t>
      </w:r>
      <w:r>
        <w:rPr>
          <w:spacing w:val="-3"/>
        </w:rPr>
        <w:t xml:space="preserve"> </w:t>
      </w:r>
      <w:r>
        <w:t>school,</w:t>
      </w:r>
      <w:r>
        <w:rPr>
          <w:spacing w:val="-1"/>
        </w:rPr>
        <w:t xml:space="preserve"> </w:t>
      </w:r>
      <w:r>
        <w:t>the</w:t>
      </w:r>
      <w:r>
        <w:rPr>
          <w:spacing w:val="-3"/>
        </w:rPr>
        <w:t xml:space="preserve"> </w:t>
      </w:r>
      <w:r>
        <w:t>primary</w:t>
      </w:r>
      <w:r>
        <w:rPr>
          <w:spacing w:val="-3"/>
        </w:rPr>
        <w:t xml:space="preserve"> </w:t>
      </w:r>
      <w:r>
        <w:t>contact</w:t>
      </w:r>
      <w:r>
        <w:rPr>
          <w:spacing w:val="-3"/>
        </w:rPr>
        <w:t xml:space="preserve"> </w:t>
      </w:r>
      <w:r>
        <w:t>parent/carer</w:t>
      </w:r>
      <w:r>
        <w:rPr>
          <w:spacing w:val="-3"/>
        </w:rPr>
        <w:t xml:space="preserve"> </w:t>
      </w:r>
      <w:r>
        <w:t xml:space="preserve">will be contacted via the school reception. </w:t>
      </w:r>
      <w:r>
        <w:rPr>
          <w:b/>
        </w:rPr>
        <w:t xml:space="preserve">Students must not contact home themselves and parents/carers must not contact students directly during the school day. </w:t>
      </w:r>
      <w:r>
        <w:t xml:space="preserve">Where students contact home themselves and parents/carers collect their children without prior discussion with school staff, these absences will not be </w:t>
      </w:r>
      <w:r>
        <w:rPr>
          <w:spacing w:val="-2"/>
        </w:rPr>
        <w:t>authorised.</w:t>
      </w:r>
    </w:p>
    <w:p w14:paraId="73B6778A" w14:textId="77777777" w:rsidR="00D66A84" w:rsidRDefault="00D66A84">
      <w:pPr>
        <w:pStyle w:val="BodyText"/>
      </w:pPr>
    </w:p>
    <w:p w14:paraId="3A14ED3B" w14:textId="77777777" w:rsidR="00D66A84" w:rsidRDefault="008D0455">
      <w:pPr>
        <w:pStyle w:val="BodyText"/>
        <w:ind w:left="114" w:right="105"/>
        <w:jc w:val="both"/>
      </w:pPr>
      <w:r>
        <w:t>If a child has had any appointment with medical professionals which may impact school attendance, parents/carers are requested to contact school to discuss and plan the circumstances. Wherever possible, medical appointments should be made outside the school day. Where this is not possible, students are expected to be in school before the appointment and return to school following the appointment time.</w:t>
      </w:r>
    </w:p>
    <w:p w14:paraId="4FDDD343" w14:textId="77777777" w:rsidR="00D66A84" w:rsidRDefault="00D66A84">
      <w:pPr>
        <w:pStyle w:val="BodyText"/>
        <w:spacing w:before="1"/>
      </w:pPr>
    </w:p>
    <w:p w14:paraId="0BFEA196" w14:textId="77777777" w:rsidR="00D66A84" w:rsidRDefault="008D0455">
      <w:pPr>
        <w:pStyle w:val="Heading1"/>
      </w:pPr>
      <w:r>
        <w:t>Leave</w:t>
      </w:r>
      <w:r>
        <w:rPr>
          <w:spacing w:val="-9"/>
        </w:rPr>
        <w:t xml:space="preserve"> </w:t>
      </w:r>
      <w:r>
        <w:t>of</w:t>
      </w:r>
      <w:r>
        <w:rPr>
          <w:spacing w:val="-7"/>
        </w:rPr>
        <w:t xml:space="preserve"> </w:t>
      </w:r>
      <w:r>
        <w:t>Absence</w:t>
      </w:r>
      <w:r>
        <w:rPr>
          <w:spacing w:val="-8"/>
        </w:rPr>
        <w:t xml:space="preserve"> </w:t>
      </w:r>
      <w:r>
        <w:rPr>
          <w:spacing w:val="-2"/>
        </w:rPr>
        <w:t>Requests</w:t>
      </w:r>
    </w:p>
    <w:p w14:paraId="4289AEB7" w14:textId="77777777" w:rsidR="00D66A84" w:rsidRDefault="008D0455">
      <w:pPr>
        <w:pStyle w:val="BodyText"/>
        <w:ind w:left="114" w:right="108"/>
        <w:jc w:val="both"/>
      </w:pPr>
      <w:r>
        <w:t>Education regulations state that Headteachers will not be able to grant any leave of absence during term time unless there are ‘exceptional circumstances’. Any exceptional circumstance must be clearly explained in the leave of absence request form.</w:t>
      </w:r>
    </w:p>
    <w:p w14:paraId="3700774D" w14:textId="77777777" w:rsidR="00D66A84" w:rsidRDefault="00D66A84">
      <w:pPr>
        <w:pStyle w:val="BodyText"/>
      </w:pPr>
    </w:p>
    <w:p w14:paraId="27ED9021" w14:textId="77777777" w:rsidR="00D66A84" w:rsidRDefault="008D0455">
      <w:pPr>
        <w:pStyle w:val="BodyText"/>
        <w:ind w:left="114" w:right="107"/>
        <w:jc w:val="both"/>
      </w:pPr>
      <w:r>
        <w:t>All</w:t>
      </w:r>
      <w:r>
        <w:rPr>
          <w:spacing w:val="-1"/>
        </w:rPr>
        <w:t xml:space="preserve"> </w:t>
      </w:r>
      <w:r>
        <w:t>leave</w:t>
      </w:r>
      <w:r>
        <w:rPr>
          <w:spacing w:val="-2"/>
        </w:rPr>
        <w:t xml:space="preserve"> </w:t>
      </w:r>
      <w:r>
        <w:t>of</w:t>
      </w:r>
      <w:r>
        <w:rPr>
          <w:spacing w:val="-1"/>
        </w:rPr>
        <w:t xml:space="preserve"> </w:t>
      </w:r>
      <w:r>
        <w:t>absence</w:t>
      </w:r>
      <w:r>
        <w:rPr>
          <w:spacing w:val="-1"/>
        </w:rPr>
        <w:t xml:space="preserve"> </w:t>
      </w:r>
      <w:r>
        <w:t>requests</w:t>
      </w:r>
      <w:r>
        <w:rPr>
          <w:spacing w:val="-1"/>
        </w:rPr>
        <w:t xml:space="preserve"> </w:t>
      </w:r>
      <w:r>
        <w:t>should</w:t>
      </w:r>
      <w:r>
        <w:rPr>
          <w:spacing w:val="-1"/>
        </w:rPr>
        <w:t xml:space="preserve"> </w:t>
      </w:r>
      <w:r>
        <w:t>be</w:t>
      </w:r>
      <w:r>
        <w:rPr>
          <w:spacing w:val="-1"/>
        </w:rPr>
        <w:t xml:space="preserve"> </w:t>
      </w:r>
      <w:r>
        <w:t>made</w:t>
      </w:r>
      <w:r>
        <w:rPr>
          <w:spacing w:val="-1"/>
        </w:rPr>
        <w:t xml:space="preserve"> </w:t>
      </w:r>
      <w:r>
        <w:t>in</w:t>
      </w:r>
      <w:r>
        <w:rPr>
          <w:spacing w:val="-1"/>
        </w:rPr>
        <w:t xml:space="preserve"> </w:t>
      </w:r>
      <w:r>
        <w:t>writing to</w:t>
      </w:r>
      <w:r>
        <w:rPr>
          <w:spacing w:val="-2"/>
        </w:rPr>
        <w:t xml:space="preserve"> </w:t>
      </w:r>
      <w:r>
        <w:t>the</w:t>
      </w:r>
      <w:r>
        <w:rPr>
          <w:spacing w:val="-1"/>
        </w:rPr>
        <w:t xml:space="preserve"> </w:t>
      </w:r>
      <w:r>
        <w:t>Headteacher in</w:t>
      </w:r>
      <w:r>
        <w:rPr>
          <w:spacing w:val="-1"/>
        </w:rPr>
        <w:t xml:space="preserve"> </w:t>
      </w:r>
      <w:r>
        <w:t>accordance</w:t>
      </w:r>
      <w:r>
        <w:rPr>
          <w:spacing w:val="-1"/>
        </w:rPr>
        <w:t xml:space="preserve"> </w:t>
      </w:r>
      <w:r>
        <w:t>with</w:t>
      </w:r>
      <w:r>
        <w:rPr>
          <w:spacing w:val="-1"/>
        </w:rPr>
        <w:t xml:space="preserve"> </w:t>
      </w:r>
      <w:r>
        <w:t>the</w:t>
      </w:r>
      <w:r>
        <w:rPr>
          <w:spacing w:val="-1"/>
        </w:rPr>
        <w:t xml:space="preserve"> </w:t>
      </w:r>
      <w:r>
        <w:t>school’s policy.</w:t>
      </w:r>
      <w:r>
        <w:rPr>
          <w:spacing w:val="-13"/>
        </w:rPr>
        <w:t xml:space="preserve"> </w:t>
      </w:r>
      <w:r>
        <w:t>Requests</w:t>
      </w:r>
      <w:r>
        <w:rPr>
          <w:spacing w:val="-12"/>
        </w:rPr>
        <w:t xml:space="preserve"> </w:t>
      </w:r>
      <w:r>
        <w:t>must</w:t>
      </w:r>
      <w:r>
        <w:rPr>
          <w:spacing w:val="-13"/>
        </w:rPr>
        <w:t xml:space="preserve"> </w:t>
      </w:r>
      <w:r>
        <w:t>be</w:t>
      </w:r>
      <w:r>
        <w:rPr>
          <w:spacing w:val="-12"/>
        </w:rPr>
        <w:t xml:space="preserve"> </w:t>
      </w:r>
      <w:r>
        <w:t>made</w:t>
      </w:r>
      <w:r>
        <w:rPr>
          <w:spacing w:val="-13"/>
        </w:rPr>
        <w:t xml:space="preserve"> </w:t>
      </w:r>
      <w:r>
        <w:t>at</w:t>
      </w:r>
      <w:r>
        <w:rPr>
          <w:spacing w:val="-12"/>
        </w:rPr>
        <w:t xml:space="preserve"> </w:t>
      </w:r>
      <w:r>
        <w:t>least</w:t>
      </w:r>
      <w:r>
        <w:rPr>
          <w:spacing w:val="-13"/>
        </w:rPr>
        <w:t xml:space="preserve"> </w:t>
      </w:r>
      <w:r>
        <w:t>two</w:t>
      </w:r>
      <w:r>
        <w:rPr>
          <w:spacing w:val="-12"/>
        </w:rPr>
        <w:t xml:space="preserve"> </w:t>
      </w:r>
      <w:r>
        <w:t>school</w:t>
      </w:r>
      <w:r>
        <w:rPr>
          <w:spacing w:val="-12"/>
        </w:rPr>
        <w:t xml:space="preserve"> </w:t>
      </w:r>
      <w:r>
        <w:t>weeks</w:t>
      </w:r>
      <w:r>
        <w:rPr>
          <w:spacing w:val="-13"/>
        </w:rPr>
        <w:t xml:space="preserve"> </w:t>
      </w:r>
      <w:r>
        <w:t>prior</w:t>
      </w:r>
      <w:r>
        <w:rPr>
          <w:spacing w:val="-12"/>
        </w:rPr>
        <w:t xml:space="preserve"> </w:t>
      </w:r>
      <w:r>
        <w:t>to</w:t>
      </w:r>
      <w:r>
        <w:rPr>
          <w:spacing w:val="-13"/>
        </w:rPr>
        <w:t xml:space="preserve"> </w:t>
      </w:r>
      <w:r>
        <w:t>the</w:t>
      </w:r>
      <w:r>
        <w:rPr>
          <w:spacing w:val="-12"/>
        </w:rPr>
        <w:t xml:space="preserve"> </w:t>
      </w:r>
      <w:r>
        <w:t>date</w:t>
      </w:r>
      <w:r>
        <w:rPr>
          <w:spacing w:val="-13"/>
        </w:rPr>
        <w:t xml:space="preserve"> </w:t>
      </w:r>
      <w:r>
        <w:t>of</w:t>
      </w:r>
      <w:r>
        <w:rPr>
          <w:spacing w:val="-12"/>
        </w:rPr>
        <w:t xml:space="preserve"> </w:t>
      </w:r>
      <w:r>
        <w:t>the</w:t>
      </w:r>
      <w:r>
        <w:rPr>
          <w:spacing w:val="-12"/>
        </w:rPr>
        <w:t xml:space="preserve"> </w:t>
      </w:r>
      <w:r>
        <w:t>intended</w:t>
      </w:r>
      <w:r>
        <w:rPr>
          <w:spacing w:val="-13"/>
        </w:rPr>
        <w:t xml:space="preserve"> </w:t>
      </w:r>
      <w:r>
        <w:t>absence.</w:t>
      </w:r>
      <w:r>
        <w:rPr>
          <w:spacing w:val="25"/>
        </w:rPr>
        <w:t xml:space="preserve"> </w:t>
      </w:r>
      <w:r>
        <w:t>Requests for leave of absence cannot be allowed if:</w:t>
      </w:r>
    </w:p>
    <w:p w14:paraId="5FBEFC95" w14:textId="77777777" w:rsidR="00D66A84" w:rsidRDefault="00D66A84">
      <w:pPr>
        <w:pStyle w:val="BodyText"/>
      </w:pPr>
    </w:p>
    <w:p w14:paraId="3CECBB9E" w14:textId="3A718DB1" w:rsidR="00D66A84" w:rsidRDefault="008D0455">
      <w:pPr>
        <w:pStyle w:val="ListParagraph"/>
        <w:numPr>
          <w:ilvl w:val="0"/>
          <w:numId w:val="2"/>
        </w:numPr>
        <w:tabs>
          <w:tab w:val="left" w:pos="473"/>
        </w:tabs>
        <w:ind w:left="473" w:hanging="359"/>
      </w:pPr>
      <w:r>
        <w:t>A</w:t>
      </w:r>
      <w:r>
        <w:rPr>
          <w:spacing w:val="-6"/>
        </w:rPr>
        <w:t xml:space="preserve"> </w:t>
      </w:r>
      <w:r>
        <w:t>request</w:t>
      </w:r>
      <w:r>
        <w:rPr>
          <w:spacing w:val="-7"/>
        </w:rPr>
        <w:t xml:space="preserve"> </w:t>
      </w:r>
      <w:r>
        <w:t>is</w:t>
      </w:r>
      <w:r>
        <w:rPr>
          <w:spacing w:val="-5"/>
        </w:rPr>
        <w:t xml:space="preserve"> </w:t>
      </w:r>
      <w:r>
        <w:t>not</w:t>
      </w:r>
      <w:r>
        <w:rPr>
          <w:spacing w:val="-7"/>
        </w:rPr>
        <w:t xml:space="preserve"> </w:t>
      </w:r>
      <w:r>
        <w:t>deemed</w:t>
      </w:r>
      <w:r>
        <w:rPr>
          <w:spacing w:val="-7"/>
        </w:rPr>
        <w:t xml:space="preserve"> </w:t>
      </w:r>
      <w:r>
        <w:t>as</w:t>
      </w:r>
      <w:r>
        <w:rPr>
          <w:spacing w:val="-5"/>
        </w:rPr>
        <w:t xml:space="preserve"> </w:t>
      </w:r>
      <w:r>
        <w:t>an</w:t>
      </w:r>
      <w:r>
        <w:rPr>
          <w:spacing w:val="-6"/>
        </w:rPr>
        <w:t xml:space="preserve"> </w:t>
      </w:r>
      <w:r>
        <w:t>‘exceptional</w:t>
      </w:r>
      <w:r>
        <w:rPr>
          <w:spacing w:val="-6"/>
        </w:rPr>
        <w:t xml:space="preserve"> </w:t>
      </w:r>
      <w:r>
        <w:t>circumstance’,</w:t>
      </w:r>
      <w:r>
        <w:rPr>
          <w:spacing w:val="-5"/>
        </w:rPr>
        <w:t xml:space="preserve"> </w:t>
      </w:r>
      <w:r w:rsidR="00065AEC">
        <w:t>i.e.,</w:t>
      </w:r>
      <w:r>
        <w:rPr>
          <w:spacing w:val="-6"/>
        </w:rPr>
        <w:t xml:space="preserve"> </w:t>
      </w:r>
      <w:r>
        <w:t>a</w:t>
      </w:r>
      <w:r>
        <w:rPr>
          <w:spacing w:val="-6"/>
        </w:rPr>
        <w:t xml:space="preserve"> </w:t>
      </w:r>
      <w:r>
        <w:t>family</w:t>
      </w:r>
      <w:r>
        <w:rPr>
          <w:spacing w:val="-6"/>
        </w:rPr>
        <w:t xml:space="preserve"> </w:t>
      </w:r>
      <w:r>
        <w:rPr>
          <w:spacing w:val="-2"/>
        </w:rPr>
        <w:t>holiday.</w:t>
      </w:r>
    </w:p>
    <w:p w14:paraId="60E66DEB" w14:textId="31558044" w:rsidR="00D66A84" w:rsidRDefault="008D0455">
      <w:pPr>
        <w:pStyle w:val="ListParagraph"/>
        <w:numPr>
          <w:ilvl w:val="0"/>
          <w:numId w:val="2"/>
        </w:numPr>
        <w:tabs>
          <w:tab w:val="left" w:pos="473"/>
        </w:tabs>
        <w:spacing w:line="280" w:lineRule="exact"/>
        <w:ind w:left="473" w:hanging="359"/>
      </w:pPr>
      <w:r>
        <w:t>A</w:t>
      </w:r>
      <w:r>
        <w:rPr>
          <w:spacing w:val="-5"/>
        </w:rPr>
        <w:t xml:space="preserve"> </w:t>
      </w:r>
      <w:r>
        <w:t>student</w:t>
      </w:r>
      <w:r>
        <w:rPr>
          <w:spacing w:val="-6"/>
        </w:rPr>
        <w:t xml:space="preserve"> </w:t>
      </w:r>
      <w:r>
        <w:t>has</w:t>
      </w:r>
      <w:r>
        <w:rPr>
          <w:spacing w:val="-4"/>
        </w:rPr>
        <w:t xml:space="preserve"> </w:t>
      </w:r>
      <w:r>
        <w:t>started</w:t>
      </w:r>
      <w:r>
        <w:rPr>
          <w:spacing w:val="-6"/>
        </w:rPr>
        <w:t xml:space="preserve"> </w:t>
      </w:r>
      <w:r>
        <w:t>their</w:t>
      </w:r>
      <w:r>
        <w:rPr>
          <w:spacing w:val="-6"/>
        </w:rPr>
        <w:t xml:space="preserve"> </w:t>
      </w:r>
      <w:r>
        <w:t>GCSE</w:t>
      </w:r>
      <w:r>
        <w:rPr>
          <w:spacing w:val="-5"/>
        </w:rPr>
        <w:t xml:space="preserve"> </w:t>
      </w:r>
      <w:r>
        <w:t>courses;</w:t>
      </w:r>
      <w:r>
        <w:rPr>
          <w:spacing w:val="-3"/>
        </w:rPr>
        <w:t xml:space="preserve"> </w:t>
      </w:r>
      <w:r w:rsidR="00065AEC">
        <w:t>i.e.,</w:t>
      </w:r>
      <w:r>
        <w:rPr>
          <w:spacing w:val="-5"/>
        </w:rPr>
        <w:t xml:space="preserve"> </w:t>
      </w:r>
      <w:r>
        <w:t>they</w:t>
      </w:r>
      <w:r>
        <w:rPr>
          <w:spacing w:val="-5"/>
        </w:rPr>
        <w:t xml:space="preserve"> </w:t>
      </w:r>
      <w:r>
        <w:t>are</w:t>
      </w:r>
      <w:r>
        <w:rPr>
          <w:spacing w:val="-5"/>
        </w:rPr>
        <w:t xml:space="preserve"> </w:t>
      </w:r>
      <w:r>
        <w:t>in</w:t>
      </w:r>
      <w:r>
        <w:rPr>
          <w:spacing w:val="-6"/>
        </w:rPr>
        <w:t xml:space="preserve"> </w:t>
      </w:r>
      <w:r>
        <w:t>Year</w:t>
      </w:r>
      <w:r>
        <w:rPr>
          <w:spacing w:val="-5"/>
        </w:rPr>
        <w:t xml:space="preserve"> </w:t>
      </w:r>
      <w:r>
        <w:t>10</w:t>
      </w:r>
      <w:r>
        <w:rPr>
          <w:spacing w:val="-5"/>
        </w:rPr>
        <w:t xml:space="preserve"> </w:t>
      </w:r>
      <w:r>
        <w:t>or</w:t>
      </w:r>
      <w:r>
        <w:rPr>
          <w:spacing w:val="-4"/>
        </w:rPr>
        <w:t xml:space="preserve"> </w:t>
      </w:r>
      <w:r>
        <w:t>Year</w:t>
      </w:r>
      <w:r>
        <w:rPr>
          <w:spacing w:val="-5"/>
        </w:rPr>
        <w:t xml:space="preserve"> 11.</w:t>
      </w:r>
    </w:p>
    <w:p w14:paraId="0313C231" w14:textId="382676B0" w:rsidR="00D66A84" w:rsidRDefault="008D0455">
      <w:pPr>
        <w:pStyle w:val="ListParagraph"/>
        <w:numPr>
          <w:ilvl w:val="0"/>
          <w:numId w:val="2"/>
        </w:numPr>
        <w:tabs>
          <w:tab w:val="left" w:pos="473"/>
        </w:tabs>
        <w:spacing w:line="280" w:lineRule="exact"/>
        <w:ind w:left="473" w:hanging="359"/>
      </w:pPr>
      <w:r>
        <w:t>A</w:t>
      </w:r>
      <w:r>
        <w:rPr>
          <w:spacing w:val="-6"/>
        </w:rPr>
        <w:t xml:space="preserve"> </w:t>
      </w:r>
      <w:r>
        <w:t>pupil</w:t>
      </w:r>
      <w:r>
        <w:rPr>
          <w:spacing w:val="-5"/>
        </w:rPr>
        <w:t xml:space="preserve"> </w:t>
      </w:r>
      <w:r>
        <w:t>has</w:t>
      </w:r>
      <w:r>
        <w:rPr>
          <w:spacing w:val="-5"/>
        </w:rPr>
        <w:t xml:space="preserve"> </w:t>
      </w:r>
      <w:r>
        <w:t>started</w:t>
      </w:r>
      <w:r>
        <w:rPr>
          <w:spacing w:val="-5"/>
        </w:rPr>
        <w:t xml:space="preserve"> </w:t>
      </w:r>
      <w:r>
        <w:t>their</w:t>
      </w:r>
      <w:r>
        <w:rPr>
          <w:spacing w:val="-6"/>
        </w:rPr>
        <w:t xml:space="preserve"> </w:t>
      </w:r>
      <w:r>
        <w:t>SATS</w:t>
      </w:r>
      <w:r>
        <w:rPr>
          <w:spacing w:val="-5"/>
        </w:rPr>
        <w:t xml:space="preserve"> </w:t>
      </w:r>
      <w:r>
        <w:t>preparation;</w:t>
      </w:r>
      <w:r>
        <w:rPr>
          <w:spacing w:val="-4"/>
        </w:rPr>
        <w:t xml:space="preserve"> </w:t>
      </w:r>
      <w:r w:rsidR="00065AEC">
        <w:t>i.e.,</w:t>
      </w:r>
      <w:r>
        <w:rPr>
          <w:spacing w:val="-5"/>
        </w:rPr>
        <w:t xml:space="preserve"> </w:t>
      </w:r>
      <w:r>
        <w:t>they</w:t>
      </w:r>
      <w:r>
        <w:rPr>
          <w:spacing w:val="-7"/>
        </w:rPr>
        <w:t xml:space="preserve"> </w:t>
      </w:r>
      <w:r>
        <w:t>are</w:t>
      </w:r>
      <w:r>
        <w:rPr>
          <w:spacing w:val="-5"/>
        </w:rPr>
        <w:t xml:space="preserve"> </w:t>
      </w:r>
      <w:r>
        <w:t>in</w:t>
      </w:r>
      <w:r>
        <w:rPr>
          <w:spacing w:val="-6"/>
        </w:rPr>
        <w:t xml:space="preserve"> </w:t>
      </w:r>
      <w:r>
        <w:t>Year</w:t>
      </w:r>
      <w:r>
        <w:rPr>
          <w:spacing w:val="-5"/>
        </w:rPr>
        <w:t xml:space="preserve"> 6.</w:t>
      </w:r>
    </w:p>
    <w:p w14:paraId="280D81E8" w14:textId="77777777" w:rsidR="00D66A84" w:rsidRDefault="008D0455">
      <w:pPr>
        <w:pStyle w:val="ListParagraph"/>
        <w:numPr>
          <w:ilvl w:val="0"/>
          <w:numId w:val="2"/>
        </w:numPr>
        <w:tabs>
          <w:tab w:val="left" w:pos="473"/>
        </w:tabs>
        <w:spacing w:before="1"/>
        <w:ind w:left="473" w:hanging="359"/>
      </w:pPr>
      <w:r>
        <w:t>A</w:t>
      </w:r>
      <w:r>
        <w:rPr>
          <w:spacing w:val="-8"/>
        </w:rPr>
        <w:t xml:space="preserve"> </w:t>
      </w:r>
      <w:r>
        <w:t>student</w:t>
      </w:r>
      <w:r>
        <w:rPr>
          <w:spacing w:val="-9"/>
        </w:rPr>
        <w:t xml:space="preserve"> </w:t>
      </w:r>
      <w:r>
        <w:t>has</w:t>
      </w:r>
      <w:r>
        <w:rPr>
          <w:spacing w:val="-7"/>
        </w:rPr>
        <w:t xml:space="preserve"> </w:t>
      </w:r>
      <w:r>
        <w:t>scheduled</w:t>
      </w:r>
      <w:r>
        <w:rPr>
          <w:spacing w:val="-9"/>
        </w:rPr>
        <w:t xml:space="preserve"> </w:t>
      </w:r>
      <w:r>
        <w:t>tests,</w:t>
      </w:r>
      <w:r>
        <w:rPr>
          <w:spacing w:val="-8"/>
        </w:rPr>
        <w:t xml:space="preserve"> </w:t>
      </w:r>
      <w:r>
        <w:t>exams</w:t>
      </w:r>
      <w:r>
        <w:rPr>
          <w:spacing w:val="-8"/>
        </w:rPr>
        <w:t xml:space="preserve"> </w:t>
      </w:r>
      <w:r>
        <w:t>or</w:t>
      </w:r>
      <w:r>
        <w:rPr>
          <w:spacing w:val="-9"/>
        </w:rPr>
        <w:t xml:space="preserve"> </w:t>
      </w:r>
      <w:r>
        <w:t>assessment</w:t>
      </w:r>
      <w:r>
        <w:rPr>
          <w:spacing w:val="-9"/>
        </w:rPr>
        <w:t xml:space="preserve"> </w:t>
      </w:r>
      <w:r>
        <w:rPr>
          <w:spacing w:val="-2"/>
        </w:rPr>
        <w:t>weeks.</w:t>
      </w:r>
    </w:p>
    <w:p w14:paraId="293D6C4A" w14:textId="77777777" w:rsidR="00D66A84" w:rsidRDefault="00D66A84">
      <w:pPr>
        <w:sectPr w:rsidR="00D66A84">
          <w:pgSz w:w="11920" w:h="16840"/>
          <w:pgMar w:top="1240" w:right="1040" w:bottom="860" w:left="1020" w:header="0" w:footer="674" w:gutter="0"/>
          <w:cols w:space="720"/>
        </w:sectPr>
      </w:pPr>
    </w:p>
    <w:p w14:paraId="3470168B" w14:textId="77777777" w:rsidR="00D66A84" w:rsidRDefault="008D0455">
      <w:pPr>
        <w:pStyle w:val="ListParagraph"/>
        <w:numPr>
          <w:ilvl w:val="0"/>
          <w:numId w:val="2"/>
        </w:numPr>
        <w:tabs>
          <w:tab w:val="left" w:pos="474"/>
        </w:tabs>
        <w:spacing w:before="69"/>
        <w:ind w:right="112"/>
      </w:pPr>
      <w:r>
        <w:lastRenderedPageBreak/>
        <w:t>The</w:t>
      </w:r>
      <w:r>
        <w:rPr>
          <w:spacing w:val="40"/>
        </w:rPr>
        <w:t xml:space="preserve"> </w:t>
      </w:r>
      <w:r>
        <w:t>school</w:t>
      </w:r>
      <w:r>
        <w:rPr>
          <w:spacing w:val="40"/>
        </w:rPr>
        <w:t xml:space="preserve"> </w:t>
      </w:r>
      <w:r>
        <w:t>has</w:t>
      </w:r>
      <w:r>
        <w:rPr>
          <w:spacing w:val="40"/>
        </w:rPr>
        <w:t xml:space="preserve"> </w:t>
      </w:r>
      <w:r>
        <w:t>organised</w:t>
      </w:r>
      <w:r>
        <w:rPr>
          <w:spacing w:val="40"/>
        </w:rPr>
        <w:t xml:space="preserve"> </w:t>
      </w:r>
      <w:r>
        <w:t>and</w:t>
      </w:r>
      <w:r>
        <w:rPr>
          <w:spacing w:val="40"/>
        </w:rPr>
        <w:t xml:space="preserve"> </w:t>
      </w:r>
      <w:r>
        <w:t>planned</w:t>
      </w:r>
      <w:r>
        <w:rPr>
          <w:spacing w:val="40"/>
        </w:rPr>
        <w:t xml:space="preserve"> </w:t>
      </w:r>
      <w:r>
        <w:t>specific</w:t>
      </w:r>
      <w:r>
        <w:rPr>
          <w:spacing w:val="40"/>
        </w:rPr>
        <w:t xml:space="preserve"> </w:t>
      </w:r>
      <w:r>
        <w:t>activities</w:t>
      </w:r>
      <w:r>
        <w:rPr>
          <w:spacing w:val="40"/>
        </w:rPr>
        <w:t xml:space="preserve"> </w:t>
      </w:r>
      <w:r>
        <w:t>to</w:t>
      </w:r>
      <w:r>
        <w:rPr>
          <w:spacing w:val="40"/>
        </w:rPr>
        <w:t xml:space="preserve"> </w:t>
      </w:r>
      <w:r>
        <w:t>enhance</w:t>
      </w:r>
      <w:r>
        <w:rPr>
          <w:spacing w:val="40"/>
        </w:rPr>
        <w:t xml:space="preserve"> </w:t>
      </w:r>
      <w:r>
        <w:t>the</w:t>
      </w:r>
      <w:r>
        <w:rPr>
          <w:spacing w:val="40"/>
        </w:rPr>
        <w:t xml:space="preserve"> </w:t>
      </w:r>
      <w:r>
        <w:t>curriculum</w:t>
      </w:r>
      <w:r>
        <w:rPr>
          <w:spacing w:val="40"/>
        </w:rPr>
        <w:t xml:space="preserve"> </w:t>
      </w:r>
      <w:r>
        <w:t>and</w:t>
      </w:r>
      <w:r>
        <w:rPr>
          <w:spacing w:val="40"/>
        </w:rPr>
        <w:t xml:space="preserve"> </w:t>
      </w:r>
      <w:r>
        <w:t>learning experience for all, i.e. work experience, activities week.</w:t>
      </w:r>
    </w:p>
    <w:p w14:paraId="4B1DAD29" w14:textId="77777777" w:rsidR="00D66A84" w:rsidRDefault="008D0455">
      <w:pPr>
        <w:pStyle w:val="ListParagraph"/>
        <w:numPr>
          <w:ilvl w:val="0"/>
          <w:numId w:val="2"/>
        </w:numPr>
        <w:tabs>
          <w:tab w:val="left" w:pos="473"/>
        </w:tabs>
        <w:spacing w:line="280" w:lineRule="exact"/>
        <w:ind w:left="473" w:hanging="359"/>
      </w:pPr>
      <w:r>
        <w:t>The</w:t>
      </w:r>
      <w:r>
        <w:rPr>
          <w:spacing w:val="-6"/>
        </w:rPr>
        <w:t xml:space="preserve"> </w:t>
      </w:r>
      <w:r>
        <w:t>Local</w:t>
      </w:r>
      <w:r>
        <w:rPr>
          <w:spacing w:val="-5"/>
        </w:rPr>
        <w:t xml:space="preserve"> </w:t>
      </w:r>
      <w:r>
        <w:t>Authority</w:t>
      </w:r>
      <w:r>
        <w:rPr>
          <w:spacing w:val="-5"/>
        </w:rPr>
        <w:t xml:space="preserve"> </w:t>
      </w:r>
      <w:r>
        <w:t>has</w:t>
      </w:r>
      <w:r>
        <w:rPr>
          <w:spacing w:val="-4"/>
        </w:rPr>
        <w:t xml:space="preserve"> </w:t>
      </w:r>
      <w:r>
        <w:t>begun</w:t>
      </w:r>
      <w:r>
        <w:rPr>
          <w:spacing w:val="-7"/>
        </w:rPr>
        <w:t xml:space="preserve"> </w:t>
      </w:r>
      <w:r>
        <w:t>legal</w:t>
      </w:r>
      <w:r>
        <w:rPr>
          <w:spacing w:val="-6"/>
        </w:rPr>
        <w:t xml:space="preserve"> </w:t>
      </w:r>
      <w:r>
        <w:rPr>
          <w:spacing w:val="-2"/>
        </w:rPr>
        <w:t>proceedings.</w:t>
      </w:r>
    </w:p>
    <w:p w14:paraId="4C88CF7E" w14:textId="61F7B292" w:rsidR="00D66A84" w:rsidRPr="00065AEC" w:rsidRDefault="008D0455">
      <w:pPr>
        <w:pStyle w:val="ListParagraph"/>
        <w:numPr>
          <w:ilvl w:val="0"/>
          <w:numId w:val="2"/>
        </w:numPr>
        <w:tabs>
          <w:tab w:val="left" w:pos="473"/>
        </w:tabs>
        <w:spacing w:before="1"/>
        <w:ind w:left="473" w:hanging="359"/>
        <w:rPr>
          <w:b/>
        </w:rPr>
      </w:pPr>
      <w:r>
        <w:t>A</w:t>
      </w:r>
      <w:r>
        <w:rPr>
          <w:spacing w:val="-6"/>
        </w:rPr>
        <w:t xml:space="preserve"> </w:t>
      </w:r>
      <w:r>
        <w:t>student</w:t>
      </w:r>
      <w:r>
        <w:rPr>
          <w:spacing w:val="-7"/>
        </w:rPr>
        <w:t xml:space="preserve"> </w:t>
      </w:r>
      <w:r>
        <w:t>is</w:t>
      </w:r>
      <w:r>
        <w:rPr>
          <w:spacing w:val="-6"/>
        </w:rPr>
        <w:t xml:space="preserve"> </w:t>
      </w:r>
      <w:r>
        <w:t>seriously</w:t>
      </w:r>
      <w:r>
        <w:rPr>
          <w:spacing w:val="-6"/>
        </w:rPr>
        <w:t xml:space="preserve"> </w:t>
      </w:r>
      <w:r>
        <w:t>behind</w:t>
      </w:r>
      <w:r>
        <w:rPr>
          <w:spacing w:val="-7"/>
        </w:rPr>
        <w:t xml:space="preserve"> </w:t>
      </w:r>
      <w:r>
        <w:t>with</w:t>
      </w:r>
      <w:r>
        <w:rPr>
          <w:spacing w:val="-6"/>
        </w:rPr>
        <w:t xml:space="preserve"> </w:t>
      </w:r>
      <w:r>
        <w:t>their</w:t>
      </w:r>
      <w:r>
        <w:rPr>
          <w:spacing w:val="-5"/>
        </w:rPr>
        <w:t xml:space="preserve"> </w:t>
      </w:r>
      <w:r>
        <w:t>work</w:t>
      </w:r>
      <w:r>
        <w:rPr>
          <w:spacing w:val="-7"/>
        </w:rPr>
        <w:t xml:space="preserve"> </w:t>
      </w:r>
      <w:r>
        <w:t>and</w:t>
      </w:r>
      <w:r>
        <w:rPr>
          <w:spacing w:val="-7"/>
        </w:rPr>
        <w:t xml:space="preserve"> </w:t>
      </w:r>
      <w:r>
        <w:t>not</w:t>
      </w:r>
      <w:r>
        <w:rPr>
          <w:spacing w:val="-5"/>
        </w:rPr>
        <w:t xml:space="preserve"> </w:t>
      </w:r>
      <w:r>
        <w:t>making</w:t>
      </w:r>
      <w:r>
        <w:rPr>
          <w:spacing w:val="-5"/>
        </w:rPr>
        <w:t xml:space="preserve"> </w:t>
      </w:r>
      <w:r>
        <w:t>required</w:t>
      </w:r>
      <w:r>
        <w:rPr>
          <w:spacing w:val="-7"/>
        </w:rPr>
        <w:t xml:space="preserve"> </w:t>
      </w:r>
      <w:r>
        <w:rPr>
          <w:spacing w:val="-2"/>
        </w:rPr>
        <w:t>progress</w:t>
      </w:r>
      <w:r>
        <w:rPr>
          <w:b/>
          <w:spacing w:val="-2"/>
        </w:rPr>
        <w:t>.</w:t>
      </w:r>
    </w:p>
    <w:p w14:paraId="768A8086" w14:textId="77777777" w:rsidR="00065AEC" w:rsidRDefault="00065AEC" w:rsidP="00B04A81">
      <w:pPr>
        <w:pStyle w:val="ListParagraph"/>
        <w:tabs>
          <w:tab w:val="left" w:pos="473"/>
        </w:tabs>
        <w:spacing w:before="1"/>
        <w:ind w:firstLine="0"/>
        <w:rPr>
          <w:b/>
        </w:rPr>
      </w:pPr>
    </w:p>
    <w:p w14:paraId="728DDBF7" w14:textId="77777777" w:rsidR="00D66A84" w:rsidRDefault="008D0455">
      <w:pPr>
        <w:pStyle w:val="Heading1"/>
      </w:pPr>
      <w:r>
        <w:rPr>
          <w:spacing w:val="-2"/>
        </w:rPr>
        <w:t>Unauthorised</w:t>
      </w:r>
      <w:r>
        <w:rPr>
          <w:spacing w:val="4"/>
        </w:rPr>
        <w:t xml:space="preserve"> </w:t>
      </w:r>
      <w:r>
        <w:rPr>
          <w:spacing w:val="-2"/>
        </w:rPr>
        <w:t>Absence</w:t>
      </w:r>
    </w:p>
    <w:p w14:paraId="473C8898" w14:textId="77777777" w:rsidR="00D66A84" w:rsidRDefault="008D0455">
      <w:pPr>
        <w:pStyle w:val="BodyText"/>
        <w:ind w:left="114" w:right="109"/>
        <w:jc w:val="both"/>
      </w:pPr>
      <w:r>
        <w:t>Where absence is occurring which has not been agreed by the school this will be marked as unauthorised. Definitions of unauthorised absence are:</w:t>
      </w:r>
    </w:p>
    <w:p w14:paraId="7850FE6A" w14:textId="77777777" w:rsidR="00D66A84" w:rsidRDefault="008D0455">
      <w:pPr>
        <w:pStyle w:val="ListParagraph"/>
        <w:numPr>
          <w:ilvl w:val="0"/>
          <w:numId w:val="1"/>
        </w:numPr>
        <w:tabs>
          <w:tab w:val="left" w:pos="834"/>
        </w:tabs>
        <w:spacing w:before="268"/>
        <w:ind w:hanging="720"/>
      </w:pPr>
      <w:r>
        <w:t>Truancy</w:t>
      </w:r>
      <w:r>
        <w:rPr>
          <w:spacing w:val="-9"/>
        </w:rPr>
        <w:t xml:space="preserve"> </w:t>
      </w:r>
      <w:r>
        <w:t>(including</w:t>
      </w:r>
      <w:r>
        <w:rPr>
          <w:spacing w:val="-7"/>
        </w:rPr>
        <w:t xml:space="preserve"> </w:t>
      </w:r>
      <w:r>
        <w:t>internal</w:t>
      </w:r>
      <w:r>
        <w:rPr>
          <w:spacing w:val="-7"/>
        </w:rPr>
        <w:t xml:space="preserve"> </w:t>
      </w:r>
      <w:r>
        <w:rPr>
          <w:spacing w:val="-2"/>
        </w:rPr>
        <w:t>truancy).</w:t>
      </w:r>
    </w:p>
    <w:p w14:paraId="563D287C" w14:textId="77777777" w:rsidR="00D66A84" w:rsidRDefault="008D0455">
      <w:pPr>
        <w:pStyle w:val="ListParagraph"/>
        <w:numPr>
          <w:ilvl w:val="0"/>
          <w:numId w:val="1"/>
        </w:numPr>
        <w:tabs>
          <w:tab w:val="left" w:pos="834"/>
        </w:tabs>
        <w:spacing w:line="268" w:lineRule="exact"/>
        <w:ind w:hanging="720"/>
      </w:pPr>
      <w:r>
        <w:t>Parentally</w:t>
      </w:r>
      <w:r>
        <w:rPr>
          <w:spacing w:val="-11"/>
        </w:rPr>
        <w:t xml:space="preserve"> </w:t>
      </w:r>
      <w:r>
        <w:t>condoned</w:t>
      </w:r>
      <w:r>
        <w:rPr>
          <w:spacing w:val="-10"/>
        </w:rPr>
        <w:t xml:space="preserve"> </w:t>
      </w:r>
      <w:r>
        <w:t>absence</w:t>
      </w:r>
      <w:r>
        <w:rPr>
          <w:spacing w:val="-10"/>
        </w:rPr>
        <w:t xml:space="preserve"> </w:t>
      </w:r>
      <w:r>
        <w:t>without</w:t>
      </w:r>
      <w:r>
        <w:rPr>
          <w:spacing w:val="-10"/>
        </w:rPr>
        <w:t xml:space="preserve"> </w:t>
      </w:r>
      <w:r>
        <w:t>good</w:t>
      </w:r>
      <w:r>
        <w:rPr>
          <w:spacing w:val="-10"/>
        </w:rPr>
        <w:t xml:space="preserve"> </w:t>
      </w:r>
      <w:r>
        <w:rPr>
          <w:spacing w:val="-2"/>
        </w:rPr>
        <w:t>reason.</w:t>
      </w:r>
    </w:p>
    <w:p w14:paraId="0347002E" w14:textId="77777777" w:rsidR="00D66A84" w:rsidRDefault="008D0455">
      <w:pPr>
        <w:pStyle w:val="ListParagraph"/>
        <w:numPr>
          <w:ilvl w:val="0"/>
          <w:numId w:val="1"/>
        </w:numPr>
        <w:tabs>
          <w:tab w:val="left" w:pos="834"/>
        </w:tabs>
        <w:spacing w:line="268" w:lineRule="exact"/>
        <w:ind w:hanging="720"/>
      </w:pPr>
      <w:r>
        <w:t>Holidays</w:t>
      </w:r>
      <w:r>
        <w:rPr>
          <w:spacing w:val="-5"/>
        </w:rPr>
        <w:t xml:space="preserve"> </w:t>
      </w:r>
      <w:r>
        <w:t>in</w:t>
      </w:r>
      <w:r>
        <w:rPr>
          <w:spacing w:val="-7"/>
        </w:rPr>
        <w:t xml:space="preserve"> </w:t>
      </w:r>
      <w:r>
        <w:t>term</w:t>
      </w:r>
      <w:r>
        <w:rPr>
          <w:spacing w:val="-6"/>
        </w:rPr>
        <w:t xml:space="preserve"> </w:t>
      </w:r>
      <w:r>
        <w:rPr>
          <w:spacing w:val="-2"/>
        </w:rPr>
        <w:t>time.</w:t>
      </w:r>
    </w:p>
    <w:p w14:paraId="55DEA419" w14:textId="77777777" w:rsidR="00D66A84" w:rsidRDefault="008D0455">
      <w:pPr>
        <w:pStyle w:val="ListParagraph"/>
        <w:numPr>
          <w:ilvl w:val="0"/>
          <w:numId w:val="1"/>
        </w:numPr>
        <w:tabs>
          <w:tab w:val="left" w:pos="834"/>
        </w:tabs>
        <w:spacing w:before="1"/>
        <w:ind w:hanging="720"/>
      </w:pPr>
      <w:r>
        <w:t>Arrival</w:t>
      </w:r>
      <w:r>
        <w:rPr>
          <w:spacing w:val="-6"/>
        </w:rPr>
        <w:t xml:space="preserve"> </w:t>
      </w:r>
      <w:r>
        <w:t>after</w:t>
      </w:r>
      <w:r>
        <w:rPr>
          <w:spacing w:val="-5"/>
        </w:rPr>
        <w:t xml:space="preserve"> </w:t>
      </w:r>
      <w:r>
        <w:t>the</w:t>
      </w:r>
      <w:r>
        <w:rPr>
          <w:spacing w:val="-6"/>
        </w:rPr>
        <w:t xml:space="preserve"> </w:t>
      </w:r>
      <w:r>
        <w:t>register</w:t>
      </w:r>
      <w:r>
        <w:rPr>
          <w:spacing w:val="-5"/>
        </w:rPr>
        <w:t xml:space="preserve"> </w:t>
      </w:r>
      <w:r>
        <w:t>has</w:t>
      </w:r>
      <w:r>
        <w:rPr>
          <w:spacing w:val="-5"/>
        </w:rPr>
        <w:t xml:space="preserve"> </w:t>
      </w:r>
      <w:r>
        <w:rPr>
          <w:spacing w:val="-2"/>
        </w:rPr>
        <w:t>closed.</w:t>
      </w:r>
    </w:p>
    <w:p w14:paraId="594A468C" w14:textId="77777777" w:rsidR="00D66A84" w:rsidRDefault="00D66A84">
      <w:pPr>
        <w:pStyle w:val="BodyText"/>
      </w:pPr>
    </w:p>
    <w:p w14:paraId="1181562F" w14:textId="77777777" w:rsidR="00D66A84" w:rsidRDefault="008D0455">
      <w:pPr>
        <w:pStyle w:val="BodyText"/>
        <w:ind w:left="114" w:right="106"/>
        <w:jc w:val="both"/>
      </w:pPr>
      <w:r>
        <w:t>Parents should support the school in actions to prevent unauthorised absences. In the case of a pattern of unauthorised absence developing, a face-to-face meeting will be held with parents/carers to positively address</w:t>
      </w:r>
      <w:r>
        <w:rPr>
          <w:spacing w:val="-3"/>
        </w:rPr>
        <w:t xml:space="preserve"> </w:t>
      </w:r>
      <w:r>
        <w:t>the</w:t>
      </w:r>
      <w:r>
        <w:rPr>
          <w:spacing w:val="-3"/>
        </w:rPr>
        <w:t xml:space="preserve"> </w:t>
      </w:r>
      <w:r>
        <w:t>concerns</w:t>
      </w:r>
      <w:r>
        <w:rPr>
          <w:spacing w:val="-3"/>
        </w:rPr>
        <w:t xml:space="preserve"> </w:t>
      </w:r>
      <w:r>
        <w:t>and</w:t>
      </w:r>
      <w:r>
        <w:rPr>
          <w:spacing w:val="-3"/>
        </w:rPr>
        <w:t xml:space="preserve"> </w:t>
      </w:r>
      <w:r>
        <w:t>inform</w:t>
      </w:r>
      <w:r>
        <w:rPr>
          <w:spacing w:val="-4"/>
        </w:rPr>
        <w:t xml:space="preserve"> </w:t>
      </w:r>
      <w:r>
        <w:t>them</w:t>
      </w:r>
      <w:r>
        <w:rPr>
          <w:spacing w:val="-4"/>
        </w:rPr>
        <w:t xml:space="preserve"> </w:t>
      </w:r>
      <w:r>
        <w:t>of</w:t>
      </w:r>
      <w:r>
        <w:rPr>
          <w:spacing w:val="-4"/>
        </w:rPr>
        <w:t xml:space="preserve"> </w:t>
      </w:r>
      <w:r>
        <w:t>the</w:t>
      </w:r>
      <w:r>
        <w:rPr>
          <w:spacing w:val="-3"/>
        </w:rPr>
        <w:t xml:space="preserve"> </w:t>
      </w:r>
      <w:r>
        <w:t>possible</w:t>
      </w:r>
      <w:r>
        <w:rPr>
          <w:spacing w:val="-3"/>
        </w:rPr>
        <w:t xml:space="preserve"> </w:t>
      </w:r>
      <w:r>
        <w:t>consequences</w:t>
      </w:r>
      <w:r>
        <w:rPr>
          <w:spacing w:val="-4"/>
        </w:rPr>
        <w:t xml:space="preserve"> </w:t>
      </w:r>
      <w:r>
        <w:t>and</w:t>
      </w:r>
      <w:r>
        <w:rPr>
          <w:spacing w:val="-4"/>
        </w:rPr>
        <w:t xml:space="preserve"> </w:t>
      </w:r>
      <w:r>
        <w:t>to</w:t>
      </w:r>
      <w:r>
        <w:rPr>
          <w:spacing w:val="-4"/>
        </w:rPr>
        <w:t xml:space="preserve"> </w:t>
      </w:r>
      <w:r>
        <w:t>engage</w:t>
      </w:r>
      <w:r>
        <w:rPr>
          <w:spacing w:val="-3"/>
        </w:rPr>
        <w:t xml:space="preserve"> </w:t>
      </w:r>
      <w:r>
        <w:t>the</w:t>
      </w:r>
      <w:r>
        <w:rPr>
          <w:spacing w:val="-3"/>
        </w:rPr>
        <w:t xml:space="preserve"> </w:t>
      </w:r>
      <w:r>
        <w:t>family</w:t>
      </w:r>
      <w:r>
        <w:rPr>
          <w:spacing w:val="-3"/>
        </w:rPr>
        <w:t xml:space="preserve"> </w:t>
      </w:r>
      <w:r>
        <w:t>in</w:t>
      </w:r>
      <w:r>
        <w:rPr>
          <w:spacing w:val="-4"/>
        </w:rPr>
        <w:t xml:space="preserve"> </w:t>
      </w:r>
      <w:r>
        <w:t>supporting the student in resolving any difficulties. This may include taking legal action where necessary, including use of penalty notices, parenting contracts, education supervision orders or prosecutions.</w:t>
      </w:r>
    </w:p>
    <w:p w14:paraId="29D3FD13" w14:textId="292737AB" w:rsidR="00D66A84" w:rsidRDefault="008D0455">
      <w:pPr>
        <w:pStyle w:val="BodyText"/>
        <w:spacing w:before="255"/>
        <w:ind w:left="114" w:right="99"/>
      </w:pPr>
      <w: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w:t>
      </w:r>
      <w:r w:rsidR="006150E7">
        <w:rPr>
          <w:spacing w:val="-2"/>
        </w:rPr>
        <w:t>.</w:t>
      </w:r>
      <w:r w:rsidR="00466442">
        <w:rPr>
          <w:spacing w:val="-2"/>
        </w:rPr>
        <w:t xml:space="preserve"> </w:t>
      </w:r>
      <w:r w:rsidR="006150E7">
        <w:rPr>
          <w:spacing w:val="-2"/>
        </w:rPr>
        <w:t>Penalty Notice fines are currently set as</w:t>
      </w:r>
      <w:r w:rsidR="0093117B">
        <w:rPr>
          <w:spacing w:val="-2"/>
        </w:rPr>
        <w:t xml:space="preserve"> </w:t>
      </w:r>
      <w:r w:rsidR="006150E7" w:rsidRPr="006150E7">
        <w:rPr>
          <w:spacing w:val="-2"/>
        </w:rPr>
        <w:t>£80 if paid within 21 days</w:t>
      </w:r>
      <w:r w:rsidR="0093117B">
        <w:rPr>
          <w:spacing w:val="-2"/>
        </w:rPr>
        <w:t xml:space="preserve">, </w:t>
      </w:r>
      <w:r w:rsidR="006150E7" w:rsidRPr="006150E7">
        <w:rPr>
          <w:spacing w:val="-2"/>
        </w:rPr>
        <w:t>£160 if paid between 22-28 days</w:t>
      </w:r>
      <w:r>
        <w:t>.</w:t>
      </w:r>
      <w:r>
        <w:rPr>
          <w:spacing w:val="-2"/>
        </w:rPr>
        <w:t xml:space="preserve"> </w:t>
      </w:r>
      <w:r>
        <w:t>Failure to pay the Penalty Notice may result in legal action. Absence not authorised by the school may result in a prosecution in the Magistrates’ Court under Section 444(1) or Section 444(1A) of the Education Act 1996, leading</w:t>
      </w:r>
      <w:r>
        <w:rPr>
          <w:spacing w:val="-1"/>
        </w:rPr>
        <w:t xml:space="preserve"> </w:t>
      </w:r>
      <w:r>
        <w:t>to</w:t>
      </w:r>
      <w:r>
        <w:rPr>
          <w:spacing w:val="-3"/>
        </w:rPr>
        <w:t xml:space="preserve"> </w:t>
      </w:r>
      <w:r>
        <w:t>a</w:t>
      </w:r>
      <w:r>
        <w:rPr>
          <w:spacing w:val="-2"/>
        </w:rPr>
        <w:t xml:space="preserve"> </w:t>
      </w:r>
      <w:r>
        <w:t>fine</w:t>
      </w:r>
      <w:r>
        <w:rPr>
          <w:spacing w:val="-2"/>
        </w:rPr>
        <w:t xml:space="preserve"> </w:t>
      </w:r>
      <w:r>
        <w:t>of</w:t>
      </w:r>
      <w:r>
        <w:rPr>
          <w:spacing w:val="-3"/>
        </w:rPr>
        <w:t xml:space="preserve"> </w:t>
      </w:r>
      <w:r>
        <w:t>up</w:t>
      </w:r>
      <w:r>
        <w:rPr>
          <w:spacing w:val="-3"/>
        </w:rPr>
        <w:t xml:space="preserve"> </w:t>
      </w:r>
      <w:r>
        <w:t>to</w:t>
      </w:r>
      <w:r>
        <w:rPr>
          <w:spacing w:val="-1"/>
        </w:rPr>
        <w:t xml:space="preserve"> </w:t>
      </w:r>
      <w:r>
        <w:t>£2,500</w:t>
      </w:r>
      <w:r>
        <w:rPr>
          <w:spacing w:val="-3"/>
        </w:rPr>
        <w:t xml:space="preserve"> </w:t>
      </w:r>
      <w:r>
        <w:t>and/or</w:t>
      </w:r>
      <w:r>
        <w:rPr>
          <w:spacing w:val="-2"/>
        </w:rPr>
        <w:t xml:space="preserve"> </w:t>
      </w:r>
      <w:r>
        <w:t>a</w:t>
      </w:r>
      <w:r>
        <w:rPr>
          <w:spacing w:val="-2"/>
        </w:rPr>
        <w:t xml:space="preserve"> </w:t>
      </w:r>
      <w:r>
        <w:t>custodial</w:t>
      </w:r>
      <w:r>
        <w:rPr>
          <w:spacing w:val="-2"/>
        </w:rPr>
        <w:t xml:space="preserve"> </w:t>
      </w:r>
      <w:r>
        <w:t>sentence.</w:t>
      </w:r>
      <w:r>
        <w:rPr>
          <w:spacing w:val="-3"/>
        </w:rPr>
        <w:t xml:space="preserve"> </w:t>
      </w:r>
      <w:r>
        <w:t>Cornwall</w:t>
      </w:r>
      <w:r>
        <w:rPr>
          <w:spacing w:val="-2"/>
        </w:rPr>
        <w:t xml:space="preserve"> </w:t>
      </w:r>
      <w:r>
        <w:t>Council</w:t>
      </w:r>
      <w:r>
        <w:rPr>
          <w:spacing w:val="-1"/>
        </w:rPr>
        <w:t xml:space="preserve"> </w:t>
      </w:r>
      <w:r>
        <w:t>may</w:t>
      </w:r>
      <w:r>
        <w:rPr>
          <w:spacing w:val="-2"/>
        </w:rPr>
        <w:t xml:space="preserve"> </w:t>
      </w:r>
      <w:r>
        <w:t>also</w:t>
      </w:r>
      <w:r>
        <w:rPr>
          <w:spacing w:val="-3"/>
        </w:rPr>
        <w:t xml:space="preserve"> </w:t>
      </w:r>
      <w:r>
        <w:t>apply</w:t>
      </w:r>
      <w:r>
        <w:rPr>
          <w:spacing w:val="-1"/>
        </w:rPr>
        <w:t xml:space="preserve"> </w:t>
      </w:r>
      <w:r>
        <w:t>for</w:t>
      </w:r>
      <w:r>
        <w:rPr>
          <w:spacing w:val="-3"/>
        </w:rPr>
        <w:t xml:space="preserve"> </w:t>
      </w:r>
      <w:r>
        <w:t>the</w:t>
      </w:r>
      <w:r>
        <w:rPr>
          <w:spacing w:val="-2"/>
        </w:rPr>
        <w:t xml:space="preserve"> </w:t>
      </w:r>
      <w:r>
        <w:t>costs incurred in taking the matter to Court.</w:t>
      </w:r>
    </w:p>
    <w:p w14:paraId="44A09DFD" w14:textId="77777777" w:rsidR="00D66A84" w:rsidRDefault="00D66A84">
      <w:pPr>
        <w:pStyle w:val="BodyText"/>
        <w:spacing w:before="1"/>
      </w:pPr>
    </w:p>
    <w:p w14:paraId="60D9D5D0" w14:textId="77777777" w:rsidR="00D66A84" w:rsidRDefault="008D0455">
      <w:pPr>
        <w:pStyle w:val="Heading1"/>
        <w:jc w:val="left"/>
      </w:pPr>
      <w:r>
        <w:t>Procedures</w:t>
      </w:r>
      <w:r>
        <w:rPr>
          <w:spacing w:val="-9"/>
        </w:rPr>
        <w:t xml:space="preserve"> </w:t>
      </w:r>
      <w:r>
        <w:t>for</w:t>
      </w:r>
      <w:r>
        <w:rPr>
          <w:spacing w:val="-7"/>
        </w:rPr>
        <w:t xml:space="preserve"> </w:t>
      </w:r>
      <w:r>
        <w:t>the</w:t>
      </w:r>
      <w:r>
        <w:rPr>
          <w:spacing w:val="-6"/>
        </w:rPr>
        <w:t xml:space="preserve"> </w:t>
      </w:r>
      <w:r>
        <w:rPr>
          <w:spacing w:val="-2"/>
        </w:rPr>
        <w:t>School</w:t>
      </w:r>
    </w:p>
    <w:p w14:paraId="1FEC83C7" w14:textId="2078F057" w:rsidR="00D66A84" w:rsidRDefault="008D0455">
      <w:pPr>
        <w:spacing w:before="268"/>
        <w:ind w:left="114"/>
        <w:jc w:val="both"/>
        <w:rPr>
          <w:b/>
        </w:rPr>
      </w:pPr>
      <w:r>
        <w:rPr>
          <w:b/>
        </w:rPr>
        <w:t>Pupils</w:t>
      </w:r>
      <w:r>
        <w:rPr>
          <w:b/>
          <w:spacing w:val="-8"/>
        </w:rPr>
        <w:t xml:space="preserve"> </w:t>
      </w:r>
      <w:r>
        <w:rPr>
          <w:b/>
        </w:rPr>
        <w:t>in</w:t>
      </w:r>
      <w:r>
        <w:rPr>
          <w:b/>
          <w:spacing w:val="-8"/>
        </w:rPr>
        <w:t xml:space="preserve"> </w:t>
      </w:r>
      <w:r>
        <w:rPr>
          <w:b/>
        </w:rPr>
        <w:t>Alternative</w:t>
      </w:r>
      <w:r>
        <w:rPr>
          <w:b/>
          <w:spacing w:val="-8"/>
        </w:rPr>
        <w:t xml:space="preserve"> </w:t>
      </w:r>
      <w:r>
        <w:rPr>
          <w:b/>
          <w:spacing w:val="-2"/>
        </w:rPr>
        <w:t>Provision</w:t>
      </w:r>
      <w:r w:rsidR="00884635">
        <w:rPr>
          <w:b/>
          <w:spacing w:val="-2"/>
        </w:rPr>
        <w:t xml:space="preserve"> </w:t>
      </w:r>
      <w:r>
        <w:rPr>
          <w:b/>
          <w:spacing w:val="-2"/>
        </w:rPr>
        <w:t>(AP)</w:t>
      </w:r>
    </w:p>
    <w:p w14:paraId="4F881C65" w14:textId="77777777" w:rsidR="00D66A84" w:rsidRDefault="008D0455">
      <w:pPr>
        <w:pStyle w:val="BodyText"/>
        <w:ind w:left="114" w:right="108"/>
        <w:jc w:val="both"/>
      </w:pPr>
      <w:r>
        <w:t>Some pupils are educated either on a full-time or part-time basis in an alternative setting. The Senior Attendance Lead will liaise with the Alternative Provider to ensure that the pupil is attending, and it is accurately recorded.</w:t>
      </w:r>
    </w:p>
    <w:p w14:paraId="33B623E3" w14:textId="77777777" w:rsidR="00D66A84" w:rsidRDefault="00D66A84">
      <w:pPr>
        <w:pStyle w:val="BodyText"/>
      </w:pPr>
    </w:p>
    <w:p w14:paraId="6D8B8318" w14:textId="77777777" w:rsidR="00D66A84" w:rsidRDefault="008D0455">
      <w:pPr>
        <w:pStyle w:val="BodyText"/>
        <w:ind w:left="114"/>
      </w:pPr>
      <w:r>
        <w:t>The</w:t>
      </w:r>
      <w:r>
        <w:rPr>
          <w:spacing w:val="22"/>
        </w:rPr>
        <w:t xml:space="preserve"> </w:t>
      </w:r>
      <w:r>
        <w:t>Senior</w:t>
      </w:r>
      <w:r>
        <w:rPr>
          <w:spacing w:val="23"/>
        </w:rPr>
        <w:t xml:space="preserve"> </w:t>
      </w:r>
      <w:r>
        <w:t>Attendance</w:t>
      </w:r>
      <w:r>
        <w:rPr>
          <w:spacing w:val="23"/>
        </w:rPr>
        <w:t xml:space="preserve"> </w:t>
      </w:r>
      <w:r>
        <w:t>Lead</w:t>
      </w:r>
      <w:r>
        <w:rPr>
          <w:spacing w:val="25"/>
        </w:rPr>
        <w:t xml:space="preserve"> </w:t>
      </w:r>
      <w:r>
        <w:t>will retain</w:t>
      </w:r>
      <w:r>
        <w:rPr>
          <w:spacing w:val="22"/>
        </w:rPr>
        <w:t xml:space="preserve"> </w:t>
      </w:r>
      <w:r>
        <w:t>oversight of</w:t>
      </w:r>
      <w:r>
        <w:rPr>
          <w:spacing w:val="22"/>
        </w:rPr>
        <w:t xml:space="preserve"> </w:t>
      </w:r>
      <w:r>
        <w:t>the</w:t>
      </w:r>
      <w:r>
        <w:rPr>
          <w:spacing w:val="22"/>
        </w:rPr>
        <w:t xml:space="preserve"> </w:t>
      </w:r>
      <w:r>
        <w:t>school</w:t>
      </w:r>
      <w:r>
        <w:rPr>
          <w:spacing w:val="23"/>
        </w:rPr>
        <w:t xml:space="preserve"> </w:t>
      </w:r>
      <w:r>
        <w:t>processes</w:t>
      </w:r>
      <w:r>
        <w:rPr>
          <w:spacing w:val="25"/>
        </w:rPr>
        <w:t xml:space="preserve"> </w:t>
      </w:r>
      <w:r>
        <w:t>for</w:t>
      </w:r>
      <w:r>
        <w:rPr>
          <w:spacing w:val="22"/>
        </w:rPr>
        <w:t xml:space="preserve"> </w:t>
      </w:r>
      <w:r>
        <w:t>pupils</w:t>
      </w:r>
      <w:r>
        <w:rPr>
          <w:spacing w:val="23"/>
        </w:rPr>
        <w:t xml:space="preserve"> </w:t>
      </w:r>
      <w:r>
        <w:t>accessing</w:t>
      </w:r>
      <w:r>
        <w:rPr>
          <w:spacing w:val="22"/>
        </w:rPr>
        <w:t xml:space="preserve"> </w:t>
      </w:r>
      <w:r>
        <w:t>alternative provision (AP).</w:t>
      </w:r>
    </w:p>
    <w:p w14:paraId="1C312270" w14:textId="77777777" w:rsidR="00D66A84" w:rsidRDefault="00D66A84">
      <w:pPr>
        <w:pStyle w:val="BodyText"/>
        <w:spacing w:before="1"/>
      </w:pPr>
    </w:p>
    <w:p w14:paraId="2402D9C3" w14:textId="77777777" w:rsidR="00D66A84" w:rsidRDefault="008D0455">
      <w:pPr>
        <w:pStyle w:val="BodyText"/>
        <w:ind w:left="114"/>
      </w:pPr>
      <w:r>
        <w:t>The</w:t>
      </w:r>
      <w:r>
        <w:rPr>
          <w:spacing w:val="-8"/>
        </w:rPr>
        <w:t xml:space="preserve"> </w:t>
      </w:r>
      <w:r>
        <w:t>school</w:t>
      </w:r>
      <w:r>
        <w:rPr>
          <w:spacing w:val="-7"/>
        </w:rPr>
        <w:t xml:space="preserve"> </w:t>
      </w:r>
      <w:r>
        <w:t>will</w:t>
      </w:r>
      <w:r>
        <w:rPr>
          <w:spacing w:val="-9"/>
        </w:rPr>
        <w:t xml:space="preserve"> </w:t>
      </w:r>
      <w:r>
        <w:t>visit</w:t>
      </w:r>
      <w:r>
        <w:rPr>
          <w:spacing w:val="-8"/>
        </w:rPr>
        <w:t xml:space="preserve"> </w:t>
      </w:r>
      <w:r>
        <w:t>the</w:t>
      </w:r>
      <w:r>
        <w:rPr>
          <w:spacing w:val="-8"/>
        </w:rPr>
        <w:t xml:space="preserve"> </w:t>
      </w:r>
      <w:r>
        <w:t>AP</w:t>
      </w:r>
      <w:r>
        <w:rPr>
          <w:spacing w:val="-10"/>
        </w:rPr>
        <w:t xml:space="preserve"> </w:t>
      </w:r>
      <w:r>
        <w:t>to</w:t>
      </w:r>
      <w:r>
        <w:rPr>
          <w:spacing w:val="-8"/>
        </w:rPr>
        <w:t xml:space="preserve"> </w:t>
      </w:r>
      <w:r>
        <w:t>review</w:t>
      </w:r>
      <w:r>
        <w:rPr>
          <w:spacing w:val="-8"/>
        </w:rPr>
        <w:t xml:space="preserve"> </w:t>
      </w:r>
      <w:r>
        <w:t>safeguarding</w:t>
      </w:r>
      <w:r>
        <w:rPr>
          <w:spacing w:val="-7"/>
        </w:rPr>
        <w:t xml:space="preserve"> </w:t>
      </w:r>
      <w:r>
        <w:t>processes</w:t>
      </w:r>
      <w:r>
        <w:rPr>
          <w:spacing w:val="-8"/>
        </w:rPr>
        <w:t xml:space="preserve"> </w:t>
      </w:r>
      <w:r>
        <w:t>and</w:t>
      </w:r>
      <w:r>
        <w:rPr>
          <w:spacing w:val="-8"/>
        </w:rPr>
        <w:t xml:space="preserve"> </w:t>
      </w:r>
      <w:r>
        <w:t>procedures</w:t>
      </w:r>
      <w:r>
        <w:rPr>
          <w:spacing w:val="-8"/>
        </w:rPr>
        <w:t xml:space="preserve"> </w:t>
      </w:r>
      <w:r>
        <w:t>prior</w:t>
      </w:r>
      <w:r>
        <w:rPr>
          <w:spacing w:val="-8"/>
        </w:rPr>
        <w:t xml:space="preserve"> </w:t>
      </w:r>
      <w:r>
        <w:t>to</w:t>
      </w:r>
      <w:r>
        <w:rPr>
          <w:spacing w:val="-9"/>
        </w:rPr>
        <w:t xml:space="preserve"> </w:t>
      </w:r>
      <w:r>
        <w:t>the</w:t>
      </w:r>
      <w:r>
        <w:rPr>
          <w:spacing w:val="-7"/>
        </w:rPr>
        <w:t xml:space="preserve"> </w:t>
      </w:r>
      <w:r>
        <w:t>planned</w:t>
      </w:r>
      <w:r>
        <w:rPr>
          <w:spacing w:val="-7"/>
        </w:rPr>
        <w:t xml:space="preserve"> </w:t>
      </w:r>
      <w:r>
        <w:t>start</w:t>
      </w:r>
      <w:r>
        <w:rPr>
          <w:spacing w:val="-8"/>
        </w:rPr>
        <w:t xml:space="preserve"> </w:t>
      </w:r>
      <w:r>
        <w:rPr>
          <w:spacing w:val="-4"/>
        </w:rPr>
        <w:t>date.</w:t>
      </w:r>
    </w:p>
    <w:p w14:paraId="1C68D4B9" w14:textId="77777777" w:rsidR="00D66A84" w:rsidRDefault="008D0455">
      <w:pPr>
        <w:pStyle w:val="BodyText"/>
        <w:spacing w:before="268"/>
        <w:ind w:left="114"/>
      </w:pPr>
      <w:r>
        <w:t>The Roseland Trust staff understand that the safeguarding of pupils/young people accessing an AP remains the responsibility of school where the pupil/young person is on roll.</w:t>
      </w:r>
    </w:p>
    <w:p w14:paraId="7CB59099" w14:textId="77777777" w:rsidR="00D66A84" w:rsidRDefault="00D66A84">
      <w:pPr>
        <w:pStyle w:val="BodyText"/>
      </w:pPr>
    </w:p>
    <w:p w14:paraId="5C794427" w14:textId="77777777" w:rsidR="00D66A84" w:rsidRDefault="008D0455">
      <w:pPr>
        <w:pStyle w:val="BodyText"/>
        <w:spacing w:before="1"/>
        <w:ind w:left="114" w:right="108"/>
        <w:jc w:val="both"/>
      </w:pPr>
      <w:r>
        <w:t>A senior leader will keep the placement and timetable under review and involve parents in the review. Reviews</w:t>
      </w:r>
      <w:r>
        <w:rPr>
          <w:spacing w:val="-5"/>
        </w:rPr>
        <w:t xml:space="preserve"> </w:t>
      </w:r>
      <w:r>
        <w:t>will</w:t>
      </w:r>
      <w:r>
        <w:rPr>
          <w:spacing w:val="-5"/>
        </w:rPr>
        <w:t xml:space="preserve"> </w:t>
      </w:r>
      <w:r>
        <w:t>be</w:t>
      </w:r>
      <w:r>
        <w:rPr>
          <w:spacing w:val="-5"/>
        </w:rPr>
        <w:t xml:space="preserve"> </w:t>
      </w:r>
      <w:r>
        <w:t>frequent</w:t>
      </w:r>
      <w:r>
        <w:rPr>
          <w:spacing w:val="-6"/>
        </w:rPr>
        <w:t xml:space="preserve"> </w:t>
      </w:r>
      <w:r>
        <w:t>enough</w:t>
      </w:r>
      <w:r>
        <w:rPr>
          <w:spacing w:val="-5"/>
        </w:rPr>
        <w:t xml:space="preserve"> </w:t>
      </w:r>
      <w:r>
        <w:t>to</w:t>
      </w:r>
      <w:r>
        <w:rPr>
          <w:spacing w:val="-6"/>
        </w:rPr>
        <w:t xml:space="preserve"> </w:t>
      </w:r>
      <w:r>
        <w:t>provide</w:t>
      </w:r>
      <w:r>
        <w:rPr>
          <w:spacing w:val="-5"/>
        </w:rPr>
        <w:t xml:space="preserve"> </w:t>
      </w:r>
      <w:r>
        <w:t>assurance</w:t>
      </w:r>
      <w:r>
        <w:rPr>
          <w:spacing w:val="-6"/>
        </w:rPr>
        <w:t xml:space="preserve"> </w:t>
      </w:r>
      <w:r>
        <w:t>that</w:t>
      </w:r>
      <w:r>
        <w:rPr>
          <w:spacing w:val="-6"/>
        </w:rPr>
        <w:t xml:space="preserve"> </w:t>
      </w:r>
      <w:r>
        <w:t>the</w:t>
      </w:r>
      <w:r>
        <w:rPr>
          <w:spacing w:val="-5"/>
        </w:rPr>
        <w:t xml:space="preserve"> </w:t>
      </w:r>
      <w:r>
        <w:t>off-site</w:t>
      </w:r>
      <w:r>
        <w:rPr>
          <w:spacing w:val="-5"/>
        </w:rPr>
        <w:t xml:space="preserve"> </w:t>
      </w:r>
      <w:r>
        <w:t>education</w:t>
      </w:r>
      <w:r>
        <w:rPr>
          <w:spacing w:val="-5"/>
        </w:rPr>
        <w:t xml:space="preserve"> </w:t>
      </w:r>
      <w:r>
        <w:t>and/or</w:t>
      </w:r>
      <w:r>
        <w:rPr>
          <w:spacing w:val="-4"/>
        </w:rPr>
        <w:t xml:space="preserve"> </w:t>
      </w:r>
      <w:r>
        <w:t>modified</w:t>
      </w:r>
      <w:r>
        <w:rPr>
          <w:spacing w:val="-6"/>
        </w:rPr>
        <w:t xml:space="preserve"> </w:t>
      </w:r>
      <w:r>
        <w:t>timetable is achieving its objectives and that the pupil/young person is benefitting from it.</w:t>
      </w:r>
    </w:p>
    <w:p w14:paraId="33386EB3" w14:textId="77777777" w:rsidR="00D66A84" w:rsidRDefault="008D0455">
      <w:pPr>
        <w:pStyle w:val="BodyText"/>
        <w:spacing w:before="268"/>
        <w:ind w:left="114"/>
      </w:pPr>
      <w:r>
        <w:t>The</w:t>
      </w:r>
      <w:r>
        <w:rPr>
          <w:spacing w:val="-8"/>
        </w:rPr>
        <w:t xml:space="preserve"> </w:t>
      </w:r>
      <w:r>
        <w:t>school</w:t>
      </w:r>
      <w:r>
        <w:rPr>
          <w:spacing w:val="-7"/>
        </w:rPr>
        <w:t xml:space="preserve"> </w:t>
      </w:r>
      <w:r>
        <w:t>will</w:t>
      </w:r>
      <w:r>
        <w:rPr>
          <w:spacing w:val="-8"/>
        </w:rPr>
        <w:t xml:space="preserve"> </w:t>
      </w:r>
      <w:r>
        <w:t>monitor</w:t>
      </w:r>
      <w:r>
        <w:rPr>
          <w:spacing w:val="-7"/>
        </w:rPr>
        <w:t xml:space="preserve"> </w:t>
      </w:r>
      <w:r>
        <w:t>and</w:t>
      </w:r>
      <w:r>
        <w:rPr>
          <w:spacing w:val="-7"/>
        </w:rPr>
        <w:t xml:space="preserve"> </w:t>
      </w:r>
      <w:r>
        <w:t>track</w:t>
      </w:r>
      <w:r>
        <w:rPr>
          <w:spacing w:val="-8"/>
        </w:rPr>
        <w:t xml:space="preserve"> </w:t>
      </w:r>
      <w:r>
        <w:t>children</w:t>
      </w:r>
      <w:r>
        <w:rPr>
          <w:spacing w:val="-8"/>
        </w:rPr>
        <w:t xml:space="preserve"> </w:t>
      </w:r>
      <w:r>
        <w:t>attending</w:t>
      </w:r>
      <w:r>
        <w:rPr>
          <w:spacing w:val="-8"/>
        </w:rPr>
        <w:t xml:space="preserve"> </w:t>
      </w:r>
      <w:r>
        <w:t>alternative</w:t>
      </w:r>
      <w:r>
        <w:rPr>
          <w:spacing w:val="-8"/>
        </w:rPr>
        <w:t xml:space="preserve"> </w:t>
      </w:r>
      <w:r>
        <w:t>provision</w:t>
      </w:r>
      <w:r>
        <w:rPr>
          <w:spacing w:val="-8"/>
        </w:rPr>
        <w:t xml:space="preserve"> </w:t>
      </w:r>
      <w:r>
        <w:t>to</w:t>
      </w:r>
      <w:r>
        <w:rPr>
          <w:spacing w:val="-8"/>
        </w:rPr>
        <w:t xml:space="preserve"> </w:t>
      </w:r>
      <w:r>
        <w:t>ensure</w:t>
      </w:r>
      <w:r>
        <w:rPr>
          <w:spacing w:val="-7"/>
        </w:rPr>
        <w:t xml:space="preserve"> </w:t>
      </w:r>
      <w:r>
        <w:t>that</w:t>
      </w:r>
      <w:r>
        <w:rPr>
          <w:spacing w:val="-8"/>
        </w:rPr>
        <w:t xml:space="preserve"> </w:t>
      </w:r>
      <w:r>
        <w:t>the</w:t>
      </w:r>
      <w:r>
        <w:rPr>
          <w:spacing w:val="-8"/>
        </w:rPr>
        <w:t xml:space="preserve"> </w:t>
      </w:r>
      <w:r>
        <w:t>provision</w:t>
      </w:r>
      <w:r>
        <w:rPr>
          <w:spacing w:val="-8"/>
        </w:rPr>
        <w:t xml:space="preserve"> </w:t>
      </w:r>
      <w:r>
        <w:t>meets the needs of the child and the child is attending.</w:t>
      </w:r>
    </w:p>
    <w:p w14:paraId="16FB9D66" w14:textId="77777777" w:rsidR="00D66A84" w:rsidRDefault="008D0455">
      <w:pPr>
        <w:pStyle w:val="BodyText"/>
        <w:spacing w:before="268"/>
        <w:ind w:left="114"/>
      </w:pPr>
      <w:r>
        <w:t>The school</w:t>
      </w:r>
      <w:r>
        <w:rPr>
          <w:spacing w:val="19"/>
        </w:rPr>
        <w:t xml:space="preserve"> </w:t>
      </w:r>
      <w:r>
        <w:t>leadership will report to the</w:t>
      </w:r>
      <w:r>
        <w:rPr>
          <w:spacing w:val="19"/>
        </w:rPr>
        <w:t xml:space="preserve"> </w:t>
      </w:r>
      <w:r>
        <w:t>Local</w:t>
      </w:r>
      <w:r>
        <w:rPr>
          <w:spacing w:val="19"/>
        </w:rPr>
        <w:t xml:space="preserve"> </w:t>
      </w:r>
      <w:r>
        <w:t>Monitoring</w:t>
      </w:r>
      <w:r>
        <w:rPr>
          <w:spacing w:val="19"/>
        </w:rPr>
        <w:t xml:space="preserve"> </w:t>
      </w:r>
      <w:r>
        <w:t>Committee,</w:t>
      </w:r>
      <w:r>
        <w:rPr>
          <w:spacing w:val="19"/>
        </w:rPr>
        <w:t xml:space="preserve"> </w:t>
      </w:r>
      <w:r>
        <w:t>(LMC), of any</w:t>
      </w:r>
      <w:r>
        <w:rPr>
          <w:spacing w:val="19"/>
        </w:rPr>
        <w:t xml:space="preserve"> </w:t>
      </w:r>
      <w:r>
        <w:t>formal</w:t>
      </w:r>
      <w:r>
        <w:rPr>
          <w:spacing w:val="20"/>
        </w:rPr>
        <w:t xml:space="preserve"> </w:t>
      </w:r>
      <w:r>
        <w:t>direction of a pupil/young person to alternative provision.</w:t>
      </w:r>
    </w:p>
    <w:p w14:paraId="4DD219C3" w14:textId="77777777" w:rsidR="00D66A84" w:rsidRDefault="00D66A84">
      <w:pPr>
        <w:sectPr w:rsidR="00D66A84">
          <w:pgSz w:w="11920" w:h="16840"/>
          <w:pgMar w:top="940" w:right="1040" w:bottom="860" w:left="1020" w:header="0" w:footer="674" w:gutter="0"/>
          <w:cols w:space="720"/>
        </w:sectPr>
      </w:pPr>
    </w:p>
    <w:p w14:paraId="1033212A" w14:textId="77777777" w:rsidR="00D66A84" w:rsidRDefault="008D0455">
      <w:pPr>
        <w:pStyle w:val="BodyText"/>
        <w:spacing w:before="29"/>
        <w:ind w:left="114" w:right="105"/>
        <w:jc w:val="both"/>
      </w:pPr>
      <w:r>
        <w:lastRenderedPageBreak/>
        <w:t>The</w:t>
      </w:r>
      <w:r>
        <w:rPr>
          <w:spacing w:val="-1"/>
        </w:rPr>
        <w:t xml:space="preserve"> </w:t>
      </w:r>
      <w:r>
        <w:t>school</w:t>
      </w:r>
      <w:r>
        <w:rPr>
          <w:spacing w:val="-1"/>
        </w:rPr>
        <w:t xml:space="preserve"> </w:t>
      </w:r>
      <w:r>
        <w:t>will</w:t>
      </w:r>
      <w:r>
        <w:rPr>
          <w:spacing w:val="-1"/>
        </w:rPr>
        <w:t xml:space="preserve"> </w:t>
      </w:r>
      <w:r>
        <w:t>ensure that</w:t>
      </w:r>
      <w:r>
        <w:rPr>
          <w:spacing w:val="-1"/>
        </w:rPr>
        <w:t xml:space="preserve"> </w:t>
      </w:r>
      <w:r>
        <w:t>parents (and</w:t>
      </w:r>
      <w:r>
        <w:rPr>
          <w:spacing w:val="-1"/>
        </w:rPr>
        <w:t xml:space="preserve"> </w:t>
      </w:r>
      <w:r>
        <w:t>the</w:t>
      </w:r>
      <w:r>
        <w:rPr>
          <w:spacing w:val="-1"/>
        </w:rPr>
        <w:t xml:space="preserve"> </w:t>
      </w:r>
      <w:r>
        <w:t>local authority</w:t>
      </w:r>
      <w:r>
        <w:rPr>
          <w:spacing w:val="-1"/>
        </w:rPr>
        <w:t xml:space="preserve"> </w:t>
      </w:r>
      <w:r>
        <w:t>where</w:t>
      </w:r>
      <w:r>
        <w:rPr>
          <w:spacing w:val="-1"/>
        </w:rPr>
        <w:t xml:space="preserve"> </w:t>
      </w:r>
      <w:r>
        <w:t>the</w:t>
      </w:r>
      <w:r>
        <w:rPr>
          <w:spacing w:val="-1"/>
        </w:rPr>
        <w:t xml:space="preserve"> </w:t>
      </w:r>
      <w:r>
        <w:t>pupil/young person</w:t>
      </w:r>
      <w:r>
        <w:rPr>
          <w:spacing w:val="-1"/>
        </w:rPr>
        <w:t xml:space="preserve"> </w:t>
      </w:r>
      <w:r>
        <w:t>has an EHCP)</w:t>
      </w:r>
      <w:r>
        <w:rPr>
          <w:spacing w:val="-1"/>
        </w:rPr>
        <w:t xml:space="preserve"> </w:t>
      </w:r>
      <w:r>
        <w:t>are given</w:t>
      </w:r>
      <w:r>
        <w:rPr>
          <w:spacing w:val="-10"/>
        </w:rPr>
        <w:t xml:space="preserve"> </w:t>
      </w:r>
      <w:r>
        <w:t>clear</w:t>
      </w:r>
      <w:r>
        <w:rPr>
          <w:spacing w:val="-9"/>
        </w:rPr>
        <w:t xml:space="preserve"> </w:t>
      </w:r>
      <w:r>
        <w:t>information</w:t>
      </w:r>
      <w:r>
        <w:rPr>
          <w:spacing w:val="-11"/>
        </w:rPr>
        <w:t xml:space="preserve"> </w:t>
      </w:r>
      <w:r>
        <w:t>about</w:t>
      </w:r>
      <w:r>
        <w:rPr>
          <w:spacing w:val="-11"/>
        </w:rPr>
        <w:t xml:space="preserve"> </w:t>
      </w:r>
      <w:r>
        <w:t>alternative</w:t>
      </w:r>
      <w:r>
        <w:rPr>
          <w:spacing w:val="-10"/>
        </w:rPr>
        <w:t xml:space="preserve"> </w:t>
      </w:r>
      <w:r>
        <w:t>provision</w:t>
      </w:r>
      <w:r>
        <w:rPr>
          <w:spacing w:val="-10"/>
        </w:rPr>
        <w:t xml:space="preserve"> </w:t>
      </w:r>
      <w:r>
        <w:t>placements</w:t>
      </w:r>
      <w:r>
        <w:rPr>
          <w:spacing w:val="-9"/>
        </w:rPr>
        <w:t xml:space="preserve"> </w:t>
      </w:r>
      <w:r>
        <w:t>timetables:</w:t>
      </w:r>
      <w:r>
        <w:rPr>
          <w:spacing w:val="-9"/>
        </w:rPr>
        <w:t xml:space="preserve"> </w:t>
      </w:r>
      <w:r>
        <w:t>why,</w:t>
      </w:r>
      <w:r>
        <w:rPr>
          <w:spacing w:val="-9"/>
        </w:rPr>
        <w:t xml:space="preserve"> </w:t>
      </w:r>
      <w:r>
        <w:t>when,</w:t>
      </w:r>
      <w:r>
        <w:rPr>
          <w:spacing w:val="-7"/>
        </w:rPr>
        <w:t xml:space="preserve"> </w:t>
      </w:r>
      <w:r>
        <w:t>where,</w:t>
      </w:r>
      <w:r>
        <w:rPr>
          <w:spacing w:val="-10"/>
        </w:rPr>
        <w:t xml:space="preserve"> </w:t>
      </w:r>
      <w:r>
        <w:t>and</w:t>
      </w:r>
      <w:r>
        <w:rPr>
          <w:spacing w:val="-10"/>
        </w:rPr>
        <w:t xml:space="preserve"> </w:t>
      </w:r>
      <w:r>
        <w:t>how</w:t>
      </w:r>
      <w:r>
        <w:rPr>
          <w:spacing w:val="-10"/>
        </w:rPr>
        <w:t xml:space="preserve"> </w:t>
      </w:r>
      <w:r>
        <w:t>they will be reviewed.</w:t>
      </w:r>
    </w:p>
    <w:p w14:paraId="148BFB23" w14:textId="77777777" w:rsidR="00D66A84" w:rsidRDefault="00D66A84">
      <w:pPr>
        <w:pStyle w:val="BodyText"/>
      </w:pPr>
    </w:p>
    <w:p w14:paraId="592E2E01" w14:textId="77777777" w:rsidR="00D66A84" w:rsidRDefault="008D0455">
      <w:pPr>
        <w:pStyle w:val="Heading1"/>
      </w:pPr>
      <w:r>
        <w:t>Pupils</w:t>
      </w:r>
      <w:r>
        <w:rPr>
          <w:spacing w:val="-9"/>
        </w:rPr>
        <w:t xml:space="preserve"> </w:t>
      </w:r>
      <w:r>
        <w:t>requiring</w:t>
      </w:r>
      <w:r>
        <w:rPr>
          <w:spacing w:val="-8"/>
        </w:rPr>
        <w:t xml:space="preserve"> </w:t>
      </w:r>
      <w:r>
        <w:t>a</w:t>
      </w:r>
      <w:r>
        <w:rPr>
          <w:spacing w:val="-7"/>
        </w:rPr>
        <w:t xml:space="preserve"> </w:t>
      </w:r>
      <w:r>
        <w:t>reduced</w:t>
      </w:r>
      <w:r>
        <w:rPr>
          <w:spacing w:val="-9"/>
        </w:rPr>
        <w:t xml:space="preserve"> </w:t>
      </w:r>
      <w:r>
        <w:t>or</w:t>
      </w:r>
      <w:r>
        <w:rPr>
          <w:spacing w:val="-8"/>
        </w:rPr>
        <w:t xml:space="preserve"> </w:t>
      </w:r>
      <w:r>
        <w:t>modified</w:t>
      </w:r>
      <w:r>
        <w:rPr>
          <w:spacing w:val="-9"/>
        </w:rPr>
        <w:t xml:space="preserve"> </w:t>
      </w:r>
      <w:r>
        <w:rPr>
          <w:spacing w:val="-2"/>
        </w:rPr>
        <w:t>timetable</w:t>
      </w:r>
    </w:p>
    <w:p w14:paraId="5BA7B05B" w14:textId="77777777" w:rsidR="00D66A84" w:rsidRDefault="008D0455">
      <w:pPr>
        <w:pStyle w:val="BodyText"/>
        <w:ind w:left="114" w:right="107"/>
        <w:jc w:val="both"/>
      </w:pPr>
      <w:r>
        <w:t>The school will gain consent from the Trust Lead or School Improvement Lead to put in place a reduced or modified timetable. The school will ensure that parents and the local authority are given clear information about the reduced or modified timetables: why, when, where, and how they will be reviewed.</w:t>
      </w:r>
    </w:p>
    <w:p w14:paraId="4B2584A6" w14:textId="77777777" w:rsidR="00D66A84" w:rsidRDefault="00D66A84">
      <w:pPr>
        <w:pStyle w:val="BodyText"/>
      </w:pPr>
    </w:p>
    <w:p w14:paraId="795EBC3A" w14:textId="77777777" w:rsidR="00D66A84" w:rsidRDefault="008D0455">
      <w:pPr>
        <w:pStyle w:val="BodyText"/>
        <w:ind w:left="114" w:right="106"/>
        <w:jc w:val="both"/>
      </w:pPr>
      <w:r>
        <w:t>Reviews will be fortnightly to provide assurance that the off-site education and/or modified timetable is achieving its objectives and that the pupil/young person is benefitting from it.</w:t>
      </w:r>
    </w:p>
    <w:p w14:paraId="4267FACD" w14:textId="77777777" w:rsidR="00D66A84" w:rsidRDefault="00D66A84">
      <w:pPr>
        <w:pStyle w:val="BodyText"/>
      </w:pPr>
    </w:p>
    <w:p w14:paraId="2A0D5C85" w14:textId="77777777" w:rsidR="00D66A84" w:rsidRDefault="008D0455">
      <w:pPr>
        <w:pStyle w:val="BodyText"/>
        <w:ind w:left="114" w:right="106"/>
        <w:jc w:val="both"/>
      </w:pPr>
      <w:r>
        <w:t>The school leadership will report to the LMC information regarding the use and effectiveness of the use of modified</w:t>
      </w:r>
      <w:r>
        <w:rPr>
          <w:spacing w:val="-8"/>
        </w:rPr>
        <w:t xml:space="preserve"> </w:t>
      </w:r>
      <w:r>
        <w:t>timetables</w:t>
      </w:r>
      <w:r>
        <w:rPr>
          <w:spacing w:val="-7"/>
        </w:rPr>
        <w:t xml:space="preserve"> </w:t>
      </w:r>
      <w:r>
        <w:t>and</w:t>
      </w:r>
      <w:r>
        <w:rPr>
          <w:spacing w:val="-7"/>
        </w:rPr>
        <w:t xml:space="preserve"> </w:t>
      </w:r>
      <w:r>
        <w:t>this</w:t>
      </w:r>
      <w:r>
        <w:rPr>
          <w:spacing w:val="-8"/>
        </w:rPr>
        <w:t xml:space="preserve"> </w:t>
      </w:r>
      <w:r>
        <w:t>will</w:t>
      </w:r>
      <w:r>
        <w:rPr>
          <w:spacing w:val="-8"/>
        </w:rPr>
        <w:t xml:space="preserve"> </w:t>
      </w:r>
      <w:r>
        <w:t>also</w:t>
      </w:r>
      <w:r>
        <w:rPr>
          <w:spacing w:val="-8"/>
        </w:rPr>
        <w:t xml:space="preserve"> </w:t>
      </w:r>
      <w:r>
        <w:t>be</w:t>
      </w:r>
      <w:r>
        <w:rPr>
          <w:spacing w:val="-8"/>
        </w:rPr>
        <w:t xml:space="preserve"> </w:t>
      </w:r>
      <w:r>
        <w:t>monitored</w:t>
      </w:r>
      <w:r>
        <w:rPr>
          <w:spacing w:val="-8"/>
        </w:rPr>
        <w:t xml:space="preserve"> </w:t>
      </w:r>
      <w:r>
        <w:t>by</w:t>
      </w:r>
      <w:r>
        <w:rPr>
          <w:spacing w:val="-7"/>
        </w:rPr>
        <w:t xml:space="preserve"> </w:t>
      </w:r>
      <w:r>
        <w:t>the</w:t>
      </w:r>
      <w:r>
        <w:rPr>
          <w:spacing w:val="-8"/>
        </w:rPr>
        <w:t xml:space="preserve"> </w:t>
      </w:r>
      <w:r>
        <w:t>LMCs</w:t>
      </w:r>
      <w:r>
        <w:rPr>
          <w:spacing w:val="-8"/>
        </w:rPr>
        <w:t xml:space="preserve"> </w:t>
      </w:r>
      <w:r>
        <w:t>and</w:t>
      </w:r>
      <w:r>
        <w:rPr>
          <w:spacing w:val="-7"/>
        </w:rPr>
        <w:t xml:space="preserve"> </w:t>
      </w:r>
      <w:r>
        <w:t>Trust</w:t>
      </w:r>
      <w:r>
        <w:rPr>
          <w:spacing w:val="-8"/>
        </w:rPr>
        <w:t xml:space="preserve"> </w:t>
      </w:r>
      <w:r>
        <w:t>Improvement</w:t>
      </w:r>
      <w:r>
        <w:rPr>
          <w:spacing w:val="-8"/>
        </w:rPr>
        <w:t xml:space="preserve"> </w:t>
      </w:r>
      <w:r>
        <w:t>Team</w:t>
      </w:r>
      <w:r>
        <w:rPr>
          <w:spacing w:val="-8"/>
        </w:rPr>
        <w:t xml:space="preserve"> </w:t>
      </w:r>
      <w:r>
        <w:t>and</w:t>
      </w:r>
      <w:r>
        <w:rPr>
          <w:spacing w:val="-7"/>
        </w:rPr>
        <w:t xml:space="preserve"> </w:t>
      </w:r>
      <w:r>
        <w:t>recorded in their visits/reports.</w:t>
      </w:r>
    </w:p>
    <w:p w14:paraId="5DA3302F" w14:textId="77777777" w:rsidR="00D66A84" w:rsidRDefault="008D0455">
      <w:pPr>
        <w:pStyle w:val="BodyText"/>
        <w:spacing w:before="268"/>
        <w:ind w:left="114" w:right="106"/>
        <w:jc w:val="both"/>
      </w:pPr>
      <w:r>
        <w:t>The</w:t>
      </w:r>
      <w:r>
        <w:rPr>
          <w:spacing w:val="-13"/>
        </w:rPr>
        <w:t xml:space="preserve"> </w:t>
      </w:r>
      <w:r>
        <w:t>school</w:t>
      </w:r>
      <w:r>
        <w:rPr>
          <w:spacing w:val="-12"/>
        </w:rPr>
        <w:t xml:space="preserve"> </w:t>
      </w:r>
      <w:r>
        <w:t>will</w:t>
      </w:r>
      <w:r>
        <w:rPr>
          <w:spacing w:val="-13"/>
        </w:rPr>
        <w:t xml:space="preserve"> </w:t>
      </w:r>
      <w:r>
        <w:t>share</w:t>
      </w:r>
      <w:r>
        <w:rPr>
          <w:spacing w:val="-11"/>
        </w:rPr>
        <w:t xml:space="preserve"> </w:t>
      </w:r>
      <w:r>
        <w:t>half</w:t>
      </w:r>
      <w:r>
        <w:rPr>
          <w:spacing w:val="-13"/>
        </w:rPr>
        <w:t xml:space="preserve"> </w:t>
      </w:r>
      <w:r>
        <w:t>termly</w:t>
      </w:r>
      <w:r>
        <w:rPr>
          <w:spacing w:val="-12"/>
        </w:rPr>
        <w:t xml:space="preserve"> </w:t>
      </w:r>
      <w:r>
        <w:t>data</w:t>
      </w:r>
      <w:r>
        <w:rPr>
          <w:spacing w:val="-12"/>
        </w:rPr>
        <w:t xml:space="preserve"> </w:t>
      </w:r>
      <w:r>
        <w:t>returns</w:t>
      </w:r>
      <w:r>
        <w:rPr>
          <w:spacing w:val="-12"/>
        </w:rPr>
        <w:t xml:space="preserve"> </w:t>
      </w:r>
      <w:r>
        <w:t>to</w:t>
      </w:r>
      <w:r>
        <w:rPr>
          <w:spacing w:val="-12"/>
        </w:rPr>
        <w:t xml:space="preserve"> </w:t>
      </w:r>
      <w:r>
        <w:t>the</w:t>
      </w:r>
      <w:r>
        <w:rPr>
          <w:spacing w:val="-13"/>
        </w:rPr>
        <w:t xml:space="preserve"> </w:t>
      </w:r>
      <w:r>
        <w:t>Executive</w:t>
      </w:r>
      <w:r>
        <w:rPr>
          <w:spacing w:val="-12"/>
        </w:rPr>
        <w:t xml:space="preserve"> </w:t>
      </w:r>
      <w:r>
        <w:t>Leadership</w:t>
      </w:r>
      <w:r>
        <w:rPr>
          <w:spacing w:val="-12"/>
        </w:rPr>
        <w:t xml:space="preserve"> </w:t>
      </w:r>
      <w:r>
        <w:t>Team,</w:t>
      </w:r>
      <w:r>
        <w:rPr>
          <w:spacing w:val="-12"/>
        </w:rPr>
        <w:t xml:space="preserve"> </w:t>
      </w:r>
      <w:r>
        <w:t>regarding</w:t>
      </w:r>
      <w:r>
        <w:rPr>
          <w:spacing w:val="-13"/>
        </w:rPr>
        <w:t xml:space="preserve"> </w:t>
      </w:r>
      <w:r>
        <w:t>all</w:t>
      </w:r>
      <w:r>
        <w:rPr>
          <w:spacing w:val="-12"/>
        </w:rPr>
        <w:t xml:space="preserve"> </w:t>
      </w:r>
      <w:r>
        <w:t>students/young people, of statutory school age, attending alternative provision and/or on a reduced or modified timetable for review.</w:t>
      </w:r>
      <w:r>
        <w:rPr>
          <w:spacing w:val="40"/>
        </w:rPr>
        <w:t xml:space="preserve"> </w:t>
      </w:r>
      <w:r>
        <w:t>They will also</w:t>
      </w:r>
      <w:r>
        <w:rPr>
          <w:spacing w:val="-1"/>
        </w:rPr>
        <w:t xml:space="preserve"> </w:t>
      </w:r>
      <w:r>
        <w:t>share details</w:t>
      </w:r>
      <w:r>
        <w:rPr>
          <w:spacing w:val="-1"/>
        </w:rPr>
        <w:t xml:space="preserve"> </w:t>
      </w:r>
      <w:r>
        <w:t>of</w:t>
      </w:r>
      <w:r>
        <w:rPr>
          <w:spacing w:val="-1"/>
        </w:rPr>
        <w:t xml:space="preserve"> </w:t>
      </w:r>
      <w:r>
        <w:t>severely absent young people along with the action plans in place to address this.</w:t>
      </w:r>
    </w:p>
    <w:p w14:paraId="587C5B0E" w14:textId="77777777" w:rsidR="00D66A84" w:rsidRDefault="00D66A84">
      <w:pPr>
        <w:pStyle w:val="BodyText"/>
      </w:pPr>
    </w:p>
    <w:p w14:paraId="35BE1C13" w14:textId="77777777" w:rsidR="00D66A84" w:rsidRDefault="008D0455">
      <w:pPr>
        <w:pStyle w:val="Heading1"/>
      </w:pPr>
      <w:r>
        <w:t>Promoting</w:t>
      </w:r>
      <w:r>
        <w:rPr>
          <w:spacing w:val="-8"/>
        </w:rPr>
        <w:t xml:space="preserve"> </w:t>
      </w:r>
      <w:r>
        <w:t>Good</w:t>
      </w:r>
      <w:r>
        <w:rPr>
          <w:spacing w:val="-8"/>
        </w:rPr>
        <w:t xml:space="preserve"> </w:t>
      </w:r>
      <w:r>
        <w:t>Attendance</w:t>
      </w:r>
      <w:r>
        <w:rPr>
          <w:spacing w:val="-7"/>
        </w:rPr>
        <w:t xml:space="preserve"> </w:t>
      </w:r>
      <w:r>
        <w:t>/</w:t>
      </w:r>
      <w:r>
        <w:rPr>
          <w:spacing w:val="-9"/>
        </w:rPr>
        <w:t xml:space="preserve"> </w:t>
      </w:r>
      <w:r>
        <w:rPr>
          <w:spacing w:val="-2"/>
        </w:rPr>
        <w:t>Punctuality</w:t>
      </w:r>
    </w:p>
    <w:p w14:paraId="5947E5A2" w14:textId="6185B82E" w:rsidR="00D66A84" w:rsidRDefault="008D0455">
      <w:pPr>
        <w:pStyle w:val="BodyText"/>
        <w:spacing w:before="1"/>
        <w:ind w:left="114" w:right="107"/>
        <w:jc w:val="both"/>
      </w:pPr>
      <w:r>
        <w:t xml:space="preserve">Should a parent make contact wishing to discuss attendance, a </w:t>
      </w:r>
      <w:r w:rsidR="00065AEC">
        <w:t>face-to-face</w:t>
      </w:r>
      <w:r>
        <w:t xml:space="preserve"> meeting or telephone call with the form tutor or class teacher should be arranged. Information should be shared with the Headteacher (in primary schools) and the Learning Leader or Attendance Officer (secondary schools), Education Welfare Officer and Leadership Team to support a positive strategy.</w:t>
      </w:r>
    </w:p>
    <w:p w14:paraId="364164CC" w14:textId="77777777" w:rsidR="00D66A84" w:rsidRDefault="00D66A84">
      <w:pPr>
        <w:pStyle w:val="BodyText"/>
      </w:pPr>
    </w:p>
    <w:p w14:paraId="05C4C400" w14:textId="4A97B36E" w:rsidR="00D66A84" w:rsidRDefault="008D0455">
      <w:pPr>
        <w:ind w:left="114" w:right="107"/>
        <w:jc w:val="both"/>
      </w:pPr>
      <w:r>
        <w:t>Registers</w:t>
      </w:r>
      <w:r>
        <w:rPr>
          <w:spacing w:val="-6"/>
        </w:rPr>
        <w:t xml:space="preserve"> </w:t>
      </w:r>
      <w:r>
        <w:t>are</w:t>
      </w:r>
      <w:r>
        <w:rPr>
          <w:spacing w:val="-6"/>
        </w:rPr>
        <w:t xml:space="preserve"> </w:t>
      </w:r>
      <w:r>
        <w:t>taken</w:t>
      </w:r>
      <w:r>
        <w:rPr>
          <w:spacing w:val="-7"/>
        </w:rPr>
        <w:t xml:space="preserve"> </w:t>
      </w:r>
      <w:r>
        <w:t>twice</w:t>
      </w:r>
      <w:r>
        <w:rPr>
          <w:spacing w:val="-7"/>
        </w:rPr>
        <w:t xml:space="preserve"> </w:t>
      </w:r>
      <w:r>
        <w:t>a</w:t>
      </w:r>
      <w:r>
        <w:rPr>
          <w:spacing w:val="-5"/>
        </w:rPr>
        <w:t xml:space="preserve"> </w:t>
      </w:r>
      <w:r>
        <w:t>day,</w:t>
      </w:r>
      <w:r>
        <w:rPr>
          <w:spacing w:val="-6"/>
        </w:rPr>
        <w:t xml:space="preserve"> </w:t>
      </w:r>
      <w:r>
        <w:t>morning</w:t>
      </w:r>
      <w:r>
        <w:rPr>
          <w:spacing w:val="-5"/>
        </w:rPr>
        <w:t xml:space="preserve"> </w:t>
      </w:r>
      <w:r>
        <w:t>and</w:t>
      </w:r>
      <w:r>
        <w:rPr>
          <w:spacing w:val="-6"/>
        </w:rPr>
        <w:t xml:space="preserve"> </w:t>
      </w:r>
      <w:r>
        <w:t>afternoon</w:t>
      </w:r>
      <w:r w:rsidR="00B04A81">
        <w:rPr>
          <w:spacing w:val="-4"/>
        </w:rPr>
        <w:t xml:space="preserve"> </w:t>
      </w:r>
      <w:r w:rsidRPr="00B04A81">
        <w:t>(</w:t>
      </w:r>
      <w:r w:rsidR="00B04A81" w:rsidRPr="00B04A81">
        <w:t>9.00am and 1.00pm</w:t>
      </w:r>
      <w:r w:rsidRPr="00B04A81">
        <w:t xml:space="preserve">). </w:t>
      </w:r>
      <w:r>
        <w:t>Students who arrive 10 minutes late for registration will be marked late.</w:t>
      </w:r>
    </w:p>
    <w:p w14:paraId="34A13AF0" w14:textId="77777777" w:rsidR="00B04A81" w:rsidRDefault="00B04A81">
      <w:pPr>
        <w:ind w:left="114" w:right="107"/>
        <w:jc w:val="both"/>
      </w:pPr>
      <w:bookmarkStart w:id="0" w:name="_GoBack"/>
      <w:bookmarkEnd w:id="0"/>
    </w:p>
    <w:p w14:paraId="689FD7F7" w14:textId="77777777" w:rsidR="00D66A84" w:rsidRDefault="008D0455">
      <w:pPr>
        <w:pStyle w:val="BodyText"/>
        <w:ind w:left="114" w:right="106"/>
        <w:jc w:val="both"/>
      </w:pPr>
      <w:r>
        <w:t>A variety of rewards and praise are given to students throughout the academic year to celebrate good attendance</w:t>
      </w:r>
      <w:r>
        <w:rPr>
          <w:spacing w:val="-6"/>
        </w:rPr>
        <w:t xml:space="preserve"> </w:t>
      </w:r>
      <w:r>
        <w:t>and</w:t>
      </w:r>
      <w:r>
        <w:rPr>
          <w:spacing w:val="-5"/>
        </w:rPr>
        <w:t xml:space="preserve"> </w:t>
      </w:r>
      <w:r>
        <w:t>are</w:t>
      </w:r>
      <w:r>
        <w:rPr>
          <w:spacing w:val="-5"/>
        </w:rPr>
        <w:t xml:space="preserve"> </w:t>
      </w:r>
      <w:r>
        <w:t>determined</w:t>
      </w:r>
      <w:r>
        <w:rPr>
          <w:spacing w:val="-6"/>
        </w:rPr>
        <w:t xml:space="preserve"> </w:t>
      </w:r>
      <w:r>
        <w:t>by</w:t>
      </w:r>
      <w:r>
        <w:rPr>
          <w:spacing w:val="-5"/>
        </w:rPr>
        <w:t xml:space="preserve"> </w:t>
      </w:r>
      <w:r>
        <w:t>individual</w:t>
      </w:r>
      <w:r>
        <w:rPr>
          <w:spacing w:val="-5"/>
        </w:rPr>
        <w:t xml:space="preserve"> </w:t>
      </w:r>
      <w:r>
        <w:t>schools.</w:t>
      </w:r>
      <w:r>
        <w:rPr>
          <w:spacing w:val="40"/>
        </w:rPr>
        <w:t xml:space="preserve"> </w:t>
      </w:r>
      <w:r>
        <w:t>A</w:t>
      </w:r>
      <w:r>
        <w:rPr>
          <w:spacing w:val="-5"/>
        </w:rPr>
        <w:t xml:space="preserve"> </w:t>
      </w:r>
      <w:r>
        <w:t>regular</w:t>
      </w:r>
      <w:r>
        <w:rPr>
          <w:spacing w:val="-5"/>
        </w:rPr>
        <w:t xml:space="preserve"> </w:t>
      </w:r>
      <w:r>
        <w:t>cycle</w:t>
      </w:r>
      <w:r>
        <w:rPr>
          <w:spacing w:val="-6"/>
        </w:rPr>
        <w:t xml:space="preserve"> </w:t>
      </w:r>
      <w:r>
        <w:t>of</w:t>
      </w:r>
      <w:r>
        <w:rPr>
          <w:spacing w:val="-6"/>
        </w:rPr>
        <w:t xml:space="preserve"> </w:t>
      </w:r>
      <w:r>
        <w:t>activities</w:t>
      </w:r>
      <w:r>
        <w:rPr>
          <w:spacing w:val="-5"/>
        </w:rPr>
        <w:t xml:space="preserve"> </w:t>
      </w:r>
      <w:r>
        <w:t>will</w:t>
      </w:r>
      <w:r>
        <w:rPr>
          <w:spacing w:val="-5"/>
        </w:rPr>
        <w:t xml:space="preserve"> </w:t>
      </w:r>
      <w:r>
        <w:t>take</w:t>
      </w:r>
      <w:r>
        <w:rPr>
          <w:spacing w:val="-5"/>
        </w:rPr>
        <w:t xml:space="preserve"> </w:t>
      </w:r>
      <w:r>
        <w:t>place</w:t>
      </w:r>
      <w:r>
        <w:rPr>
          <w:spacing w:val="-5"/>
        </w:rPr>
        <w:t xml:space="preserve"> </w:t>
      </w:r>
      <w:r>
        <w:t>to</w:t>
      </w:r>
      <w:r>
        <w:rPr>
          <w:spacing w:val="-6"/>
        </w:rPr>
        <w:t xml:space="preserve"> </w:t>
      </w:r>
      <w:r>
        <w:t>promote good</w:t>
      </w:r>
      <w:r>
        <w:rPr>
          <w:spacing w:val="-13"/>
        </w:rPr>
        <w:t xml:space="preserve"> </w:t>
      </w:r>
      <w:r>
        <w:t>attendance/punctuality</w:t>
      </w:r>
      <w:r>
        <w:rPr>
          <w:spacing w:val="-12"/>
        </w:rPr>
        <w:t xml:space="preserve"> </w:t>
      </w:r>
      <w:r>
        <w:t>e.g.</w:t>
      </w:r>
      <w:r>
        <w:rPr>
          <w:spacing w:val="-13"/>
        </w:rPr>
        <w:t xml:space="preserve"> </w:t>
      </w:r>
      <w:r>
        <w:t>assemblies,</w:t>
      </w:r>
      <w:r>
        <w:rPr>
          <w:spacing w:val="-12"/>
        </w:rPr>
        <w:t xml:space="preserve"> </w:t>
      </w:r>
      <w:r>
        <w:t>one-to-one</w:t>
      </w:r>
      <w:r>
        <w:rPr>
          <w:spacing w:val="-13"/>
        </w:rPr>
        <w:t xml:space="preserve"> </w:t>
      </w:r>
      <w:r>
        <w:t>discussions,</w:t>
      </w:r>
      <w:r>
        <w:rPr>
          <w:spacing w:val="-12"/>
        </w:rPr>
        <w:t xml:space="preserve"> </w:t>
      </w:r>
      <w:r>
        <w:t>mentoring</w:t>
      </w:r>
      <w:r>
        <w:rPr>
          <w:spacing w:val="-13"/>
        </w:rPr>
        <w:t xml:space="preserve"> </w:t>
      </w:r>
      <w:r>
        <w:t>with</w:t>
      </w:r>
      <w:r>
        <w:rPr>
          <w:spacing w:val="-12"/>
        </w:rPr>
        <w:t xml:space="preserve"> </w:t>
      </w:r>
      <w:r>
        <w:t>students</w:t>
      </w:r>
      <w:r>
        <w:rPr>
          <w:spacing w:val="-12"/>
        </w:rPr>
        <w:t xml:space="preserve"> </w:t>
      </w:r>
      <w:r>
        <w:t>and</w:t>
      </w:r>
      <w:r>
        <w:rPr>
          <w:spacing w:val="-13"/>
        </w:rPr>
        <w:t xml:space="preserve"> </w:t>
      </w:r>
      <w:r>
        <w:t>meetings with parents/carers.</w:t>
      </w:r>
    </w:p>
    <w:p w14:paraId="572CFFC3" w14:textId="77777777" w:rsidR="00D66A84" w:rsidRDefault="00D66A84">
      <w:pPr>
        <w:pStyle w:val="BodyText"/>
      </w:pPr>
    </w:p>
    <w:p w14:paraId="745CBE4B" w14:textId="77777777" w:rsidR="00D66A84" w:rsidRDefault="008D0455">
      <w:pPr>
        <w:pStyle w:val="BodyText"/>
        <w:ind w:left="114" w:right="106"/>
        <w:jc w:val="both"/>
      </w:pPr>
      <w:r>
        <w:t>Attendance data is monitored at individual, cohort and school level to ensure effective strategies are implemented</w:t>
      </w:r>
      <w:r>
        <w:rPr>
          <w:spacing w:val="-4"/>
        </w:rPr>
        <w:t xml:space="preserve"> </w:t>
      </w:r>
      <w:r>
        <w:t>and</w:t>
      </w:r>
      <w:r>
        <w:rPr>
          <w:spacing w:val="-5"/>
        </w:rPr>
        <w:t xml:space="preserve"> </w:t>
      </w:r>
      <w:r>
        <w:t>good</w:t>
      </w:r>
      <w:r>
        <w:rPr>
          <w:spacing w:val="-4"/>
        </w:rPr>
        <w:t xml:space="preserve"> </w:t>
      </w:r>
      <w:r>
        <w:t>attendance</w:t>
      </w:r>
      <w:r>
        <w:rPr>
          <w:spacing w:val="-5"/>
        </w:rPr>
        <w:t xml:space="preserve"> </w:t>
      </w:r>
      <w:r>
        <w:t>is</w:t>
      </w:r>
      <w:r>
        <w:rPr>
          <w:spacing w:val="-4"/>
        </w:rPr>
        <w:t xml:space="preserve"> </w:t>
      </w:r>
      <w:r>
        <w:t>acknowledged.</w:t>
      </w:r>
      <w:r>
        <w:rPr>
          <w:spacing w:val="40"/>
        </w:rPr>
        <w:t xml:space="preserve"> </w:t>
      </w:r>
      <w:r>
        <w:t>Key</w:t>
      </w:r>
      <w:r>
        <w:rPr>
          <w:spacing w:val="-4"/>
        </w:rPr>
        <w:t xml:space="preserve"> </w:t>
      </w:r>
      <w:r>
        <w:t>staff,</w:t>
      </w:r>
      <w:r>
        <w:rPr>
          <w:spacing w:val="-4"/>
        </w:rPr>
        <w:t xml:space="preserve"> </w:t>
      </w:r>
      <w:r>
        <w:t>including</w:t>
      </w:r>
      <w:r>
        <w:rPr>
          <w:spacing w:val="-4"/>
        </w:rPr>
        <w:t xml:space="preserve"> </w:t>
      </w:r>
      <w:r>
        <w:t>the</w:t>
      </w:r>
      <w:r>
        <w:rPr>
          <w:spacing w:val="-4"/>
        </w:rPr>
        <w:t xml:space="preserve"> </w:t>
      </w:r>
      <w:r>
        <w:t>Education</w:t>
      </w:r>
      <w:r>
        <w:rPr>
          <w:spacing w:val="-4"/>
        </w:rPr>
        <w:t xml:space="preserve"> </w:t>
      </w:r>
      <w:r>
        <w:t>Welfare</w:t>
      </w:r>
      <w:r>
        <w:rPr>
          <w:spacing w:val="-4"/>
        </w:rPr>
        <w:t xml:space="preserve"> </w:t>
      </w:r>
      <w:r>
        <w:t>Officer,</w:t>
      </w:r>
      <w:r>
        <w:rPr>
          <w:spacing w:val="-4"/>
        </w:rPr>
        <w:t xml:space="preserve"> </w:t>
      </w:r>
      <w:r>
        <w:t>will be</w:t>
      </w:r>
      <w:r>
        <w:rPr>
          <w:spacing w:val="-2"/>
        </w:rPr>
        <w:t xml:space="preserve"> </w:t>
      </w:r>
      <w:r>
        <w:t>provided</w:t>
      </w:r>
      <w:r>
        <w:rPr>
          <w:spacing w:val="-2"/>
        </w:rPr>
        <w:t xml:space="preserve"> </w:t>
      </w:r>
      <w:r>
        <w:t>with</w:t>
      </w:r>
      <w:r>
        <w:rPr>
          <w:spacing w:val="-3"/>
        </w:rPr>
        <w:t xml:space="preserve"> </w:t>
      </w:r>
      <w:r>
        <w:t>regular</w:t>
      </w:r>
      <w:r>
        <w:rPr>
          <w:spacing w:val="-3"/>
        </w:rPr>
        <w:t xml:space="preserve"> </w:t>
      </w:r>
      <w:r>
        <w:t>updates</w:t>
      </w:r>
      <w:r>
        <w:rPr>
          <w:spacing w:val="-2"/>
        </w:rPr>
        <w:t xml:space="preserve"> </w:t>
      </w:r>
      <w:r>
        <w:t>to</w:t>
      </w:r>
      <w:r>
        <w:rPr>
          <w:spacing w:val="-3"/>
        </w:rPr>
        <w:t xml:space="preserve"> </w:t>
      </w:r>
      <w:r>
        <w:t>monitor</w:t>
      </w:r>
      <w:r>
        <w:rPr>
          <w:spacing w:val="-3"/>
        </w:rPr>
        <w:t xml:space="preserve"> </w:t>
      </w:r>
      <w:r>
        <w:t>patterns</w:t>
      </w:r>
      <w:r>
        <w:rPr>
          <w:spacing w:val="-2"/>
        </w:rPr>
        <w:t xml:space="preserve"> </w:t>
      </w:r>
      <w:r>
        <w:t>of</w:t>
      </w:r>
      <w:r>
        <w:rPr>
          <w:spacing w:val="-4"/>
        </w:rPr>
        <w:t xml:space="preserve"> </w:t>
      </w:r>
      <w:r>
        <w:t>attendance.</w:t>
      </w:r>
      <w:r>
        <w:rPr>
          <w:spacing w:val="-3"/>
        </w:rPr>
        <w:t xml:space="preserve"> </w:t>
      </w:r>
      <w:r>
        <w:t>Regular</w:t>
      </w:r>
      <w:r>
        <w:rPr>
          <w:spacing w:val="-2"/>
        </w:rPr>
        <w:t xml:space="preserve"> </w:t>
      </w:r>
      <w:r>
        <w:t>liaison</w:t>
      </w:r>
      <w:r>
        <w:rPr>
          <w:spacing w:val="-2"/>
        </w:rPr>
        <w:t xml:space="preserve"> </w:t>
      </w:r>
      <w:r>
        <w:t>must</w:t>
      </w:r>
      <w:r>
        <w:rPr>
          <w:spacing w:val="-3"/>
        </w:rPr>
        <w:t xml:space="preserve"> </w:t>
      </w:r>
      <w:r>
        <w:t>occur</w:t>
      </w:r>
      <w:r>
        <w:rPr>
          <w:spacing w:val="-2"/>
        </w:rPr>
        <w:t xml:space="preserve"> </w:t>
      </w:r>
      <w:r>
        <w:t>in</w:t>
      </w:r>
      <w:r>
        <w:rPr>
          <w:spacing w:val="-3"/>
        </w:rPr>
        <w:t xml:space="preserve"> </w:t>
      </w:r>
      <w:r>
        <w:t>school</w:t>
      </w:r>
      <w:r>
        <w:rPr>
          <w:spacing w:val="-1"/>
        </w:rPr>
        <w:t xml:space="preserve"> </w:t>
      </w:r>
      <w:r>
        <w:t>to discuss and implement strategies for dealing with poor attendance/punctuality.</w:t>
      </w:r>
    </w:p>
    <w:sectPr w:rsidR="00D66A84">
      <w:pgSz w:w="11920" w:h="16840"/>
      <w:pgMar w:top="980" w:right="1040" w:bottom="860" w:left="1020" w:header="0" w:footer="67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B988" w14:textId="77777777" w:rsidR="000314EA" w:rsidRDefault="000314EA">
      <w:r>
        <w:separator/>
      </w:r>
    </w:p>
  </w:endnote>
  <w:endnote w:type="continuationSeparator" w:id="0">
    <w:p w14:paraId="1C0117FA" w14:textId="77777777" w:rsidR="000314EA" w:rsidRDefault="0003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9CCE" w14:textId="77777777" w:rsidR="00D66A84" w:rsidRDefault="008D0455">
    <w:pPr>
      <w:pStyle w:val="BodyText"/>
      <w:spacing w:line="14" w:lineRule="auto"/>
      <w:rPr>
        <w:sz w:val="20"/>
      </w:rPr>
    </w:pPr>
    <w:r>
      <w:rPr>
        <w:noProof/>
        <w:lang w:eastAsia="en-GB"/>
      </w:rPr>
      <mc:AlternateContent>
        <mc:Choice Requires="wps">
          <w:drawing>
            <wp:anchor distT="0" distB="0" distL="0" distR="0" simplePos="0" relativeHeight="487496704" behindDoc="1" locked="0" layoutInCell="1" allowOverlap="1" wp14:anchorId="127EEFE8" wp14:editId="2AC64AE9">
              <wp:simplePos x="0" y="0"/>
              <wp:positionH relativeFrom="page">
                <wp:posOffset>6731507</wp:posOffset>
              </wp:positionH>
              <wp:positionV relativeFrom="page">
                <wp:posOffset>10125168</wp:posOffset>
              </wp:positionV>
              <wp:extent cx="158750" cy="187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7325"/>
                      </a:xfrm>
                      <a:prstGeom prst="rect">
                        <a:avLst/>
                      </a:prstGeom>
                    </wps:spPr>
                    <wps:txbx>
                      <w:txbxContent>
                        <w:p w14:paraId="5AE17580" w14:textId="1B90382D" w:rsidR="00D66A84" w:rsidRDefault="008D0455">
                          <w:pPr>
                            <w:pStyle w:val="BodyText"/>
                            <w:spacing w:before="19"/>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sidR="008E454E">
                            <w:rPr>
                              <w:rFonts w:ascii="Gill Sans MT"/>
                              <w:noProof/>
                              <w:spacing w:val="-10"/>
                            </w:rPr>
                            <w:t>5</w:t>
                          </w:r>
                          <w:r>
                            <w:rPr>
                              <w:rFonts w:ascii="Gill Sans MT"/>
                              <w:spacing w:val="-10"/>
                            </w:rPr>
                            <w:fldChar w:fldCharType="end"/>
                          </w:r>
                        </w:p>
                      </w:txbxContent>
                    </wps:txbx>
                    <wps:bodyPr wrap="square" lIns="0" tIns="0" rIns="0" bIns="0" rtlCol="0">
                      <a:noAutofit/>
                    </wps:bodyPr>
                  </wps:wsp>
                </a:graphicData>
              </a:graphic>
            </wp:anchor>
          </w:drawing>
        </mc:Choice>
        <mc:Fallback>
          <w:pict>
            <v:shapetype w14:anchorId="127EEFE8" id="_x0000_t202" coordsize="21600,21600" o:spt="202" path="m,l,21600r21600,l21600,xe">
              <v:stroke joinstyle="miter"/>
              <v:path gradientshapeok="t" o:connecttype="rect"/>
            </v:shapetype>
            <v:shape id="Textbox 1" o:spid="_x0000_s1027" type="#_x0000_t202" style="position:absolute;margin-left:530.05pt;margin-top:797.25pt;width:12.5pt;height:14.7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" filled="f" stroked="f">
              <v:path arrowok="t"/>
              <v:textbox inset="0,0,0,0">
                <w:txbxContent>
                  <w:p w14:paraId="5AE17580" w14:textId="1B90382D" w:rsidR="00D66A84" w:rsidRDefault="008D0455">
                    <w:pPr>
                      <w:pStyle w:val="BodyText"/>
                      <w:spacing w:before="19"/>
                      <w:ind w:left="60"/>
                      <w:rPr>
                        <w:rFonts w:ascii="Gill Sans MT"/>
                      </w:rPr>
                    </w:pPr>
                    <w:r>
                      <w:rPr>
                        <w:rFonts w:ascii="Gill Sans MT"/>
                        <w:spacing w:val="-10"/>
                      </w:rPr>
                      <w:fldChar w:fldCharType="begin"/>
                    </w:r>
                    <w:r>
                      <w:rPr>
                        <w:rFonts w:ascii="Gill Sans MT"/>
                        <w:spacing w:val="-10"/>
                      </w:rPr>
                      <w:instrText xml:space="preserve"> PAGE </w:instrText>
                    </w:r>
                    <w:r>
                      <w:rPr>
                        <w:rFonts w:ascii="Gill Sans MT"/>
                        <w:spacing w:val="-10"/>
                      </w:rPr>
                      <w:fldChar w:fldCharType="separate"/>
                    </w:r>
                    <w:r w:rsidR="008E454E">
                      <w:rPr>
                        <w:rFonts w:ascii="Gill Sans MT"/>
                        <w:noProof/>
                        <w:spacing w:val="-10"/>
                      </w:rPr>
                      <w:t>5</w:t>
                    </w:r>
                    <w:r>
                      <w:rPr>
                        <w:rFonts w:ascii="Gill Sans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9F9F0" w14:textId="77777777" w:rsidR="000314EA" w:rsidRDefault="000314EA">
      <w:r>
        <w:separator/>
      </w:r>
    </w:p>
  </w:footnote>
  <w:footnote w:type="continuationSeparator" w:id="0">
    <w:p w14:paraId="2A45F438" w14:textId="77777777" w:rsidR="000314EA" w:rsidRDefault="00031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4088B"/>
    <w:multiLevelType w:val="hybridMultilevel"/>
    <w:tmpl w:val="F268488C"/>
    <w:lvl w:ilvl="0" w:tplc="804EBC32">
      <w:numFmt w:val="bullet"/>
      <w:lvlText w:val="●"/>
      <w:lvlJc w:val="left"/>
      <w:pPr>
        <w:ind w:left="834" w:hanging="721"/>
      </w:pPr>
      <w:rPr>
        <w:rFonts w:ascii="Calibri" w:eastAsia="Calibri" w:hAnsi="Calibri" w:cs="Calibri" w:hint="default"/>
        <w:b w:val="0"/>
        <w:bCs w:val="0"/>
        <w:i w:val="0"/>
        <w:iCs w:val="0"/>
        <w:spacing w:val="0"/>
        <w:w w:val="99"/>
        <w:sz w:val="22"/>
        <w:szCs w:val="22"/>
        <w:lang w:val="en-US" w:eastAsia="en-US" w:bidi="ar-SA"/>
      </w:rPr>
    </w:lvl>
    <w:lvl w:ilvl="1" w:tplc="78CCC214">
      <w:numFmt w:val="bullet"/>
      <w:lvlText w:val="•"/>
      <w:lvlJc w:val="left"/>
      <w:pPr>
        <w:ind w:left="1741" w:hanging="721"/>
      </w:pPr>
      <w:rPr>
        <w:rFonts w:hint="default"/>
        <w:lang w:val="en-US" w:eastAsia="en-US" w:bidi="ar-SA"/>
      </w:rPr>
    </w:lvl>
    <w:lvl w:ilvl="2" w:tplc="22DCC8F4">
      <w:numFmt w:val="bullet"/>
      <w:lvlText w:val="•"/>
      <w:lvlJc w:val="left"/>
      <w:pPr>
        <w:ind w:left="2643" w:hanging="721"/>
      </w:pPr>
      <w:rPr>
        <w:rFonts w:hint="default"/>
        <w:lang w:val="en-US" w:eastAsia="en-US" w:bidi="ar-SA"/>
      </w:rPr>
    </w:lvl>
    <w:lvl w:ilvl="3" w:tplc="CFA82108">
      <w:numFmt w:val="bullet"/>
      <w:lvlText w:val="•"/>
      <w:lvlJc w:val="left"/>
      <w:pPr>
        <w:ind w:left="3545" w:hanging="721"/>
      </w:pPr>
      <w:rPr>
        <w:rFonts w:hint="default"/>
        <w:lang w:val="en-US" w:eastAsia="en-US" w:bidi="ar-SA"/>
      </w:rPr>
    </w:lvl>
    <w:lvl w:ilvl="4" w:tplc="A0CC1D80">
      <w:numFmt w:val="bullet"/>
      <w:lvlText w:val="•"/>
      <w:lvlJc w:val="left"/>
      <w:pPr>
        <w:ind w:left="4447" w:hanging="721"/>
      </w:pPr>
      <w:rPr>
        <w:rFonts w:hint="default"/>
        <w:lang w:val="en-US" w:eastAsia="en-US" w:bidi="ar-SA"/>
      </w:rPr>
    </w:lvl>
    <w:lvl w:ilvl="5" w:tplc="049074AA">
      <w:numFmt w:val="bullet"/>
      <w:lvlText w:val="•"/>
      <w:lvlJc w:val="left"/>
      <w:pPr>
        <w:ind w:left="5349" w:hanging="721"/>
      </w:pPr>
      <w:rPr>
        <w:rFonts w:hint="default"/>
        <w:lang w:val="en-US" w:eastAsia="en-US" w:bidi="ar-SA"/>
      </w:rPr>
    </w:lvl>
    <w:lvl w:ilvl="6" w:tplc="427E6CFA">
      <w:numFmt w:val="bullet"/>
      <w:lvlText w:val="•"/>
      <w:lvlJc w:val="left"/>
      <w:pPr>
        <w:ind w:left="6251" w:hanging="721"/>
      </w:pPr>
      <w:rPr>
        <w:rFonts w:hint="default"/>
        <w:lang w:val="en-US" w:eastAsia="en-US" w:bidi="ar-SA"/>
      </w:rPr>
    </w:lvl>
    <w:lvl w:ilvl="7" w:tplc="4F3AF886">
      <w:numFmt w:val="bullet"/>
      <w:lvlText w:val="•"/>
      <w:lvlJc w:val="left"/>
      <w:pPr>
        <w:ind w:left="7153" w:hanging="721"/>
      </w:pPr>
      <w:rPr>
        <w:rFonts w:hint="default"/>
        <w:lang w:val="en-US" w:eastAsia="en-US" w:bidi="ar-SA"/>
      </w:rPr>
    </w:lvl>
    <w:lvl w:ilvl="8" w:tplc="F8E0708A">
      <w:numFmt w:val="bullet"/>
      <w:lvlText w:val="•"/>
      <w:lvlJc w:val="left"/>
      <w:pPr>
        <w:ind w:left="8055" w:hanging="721"/>
      </w:pPr>
      <w:rPr>
        <w:rFonts w:hint="default"/>
        <w:lang w:val="en-US" w:eastAsia="en-US" w:bidi="ar-SA"/>
      </w:rPr>
    </w:lvl>
  </w:abstractNum>
  <w:abstractNum w:abstractNumId="1" w15:restartNumberingAfterBreak="0">
    <w:nsid w:val="41D30A1A"/>
    <w:multiLevelType w:val="hybridMultilevel"/>
    <w:tmpl w:val="5164CA94"/>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 w15:restartNumberingAfterBreak="0">
    <w:nsid w:val="632B31E4"/>
    <w:multiLevelType w:val="hybridMultilevel"/>
    <w:tmpl w:val="83C45DE6"/>
    <w:lvl w:ilvl="0" w:tplc="B784E542">
      <w:numFmt w:val="bullet"/>
      <w:lvlText w:val=""/>
      <w:lvlJc w:val="left"/>
      <w:pPr>
        <w:ind w:left="474" w:hanging="360"/>
      </w:pPr>
      <w:rPr>
        <w:rFonts w:ascii="Symbol" w:eastAsia="Symbol" w:hAnsi="Symbol" w:cs="Symbol" w:hint="default"/>
        <w:b w:val="0"/>
        <w:bCs w:val="0"/>
        <w:i w:val="0"/>
        <w:iCs w:val="0"/>
        <w:spacing w:val="0"/>
        <w:w w:val="99"/>
        <w:sz w:val="22"/>
        <w:szCs w:val="22"/>
        <w:lang w:val="en-US" w:eastAsia="en-US" w:bidi="ar-SA"/>
      </w:rPr>
    </w:lvl>
    <w:lvl w:ilvl="1" w:tplc="95267EC6">
      <w:numFmt w:val="bullet"/>
      <w:lvlText w:val="•"/>
      <w:lvlJc w:val="left"/>
      <w:pPr>
        <w:ind w:left="1417" w:hanging="360"/>
      </w:pPr>
      <w:rPr>
        <w:rFonts w:hint="default"/>
        <w:lang w:val="en-US" w:eastAsia="en-US" w:bidi="ar-SA"/>
      </w:rPr>
    </w:lvl>
    <w:lvl w:ilvl="2" w:tplc="D23A7040">
      <w:numFmt w:val="bullet"/>
      <w:lvlText w:val="•"/>
      <w:lvlJc w:val="left"/>
      <w:pPr>
        <w:ind w:left="2355" w:hanging="360"/>
      </w:pPr>
      <w:rPr>
        <w:rFonts w:hint="default"/>
        <w:lang w:val="en-US" w:eastAsia="en-US" w:bidi="ar-SA"/>
      </w:rPr>
    </w:lvl>
    <w:lvl w:ilvl="3" w:tplc="C79E8EDA">
      <w:numFmt w:val="bullet"/>
      <w:lvlText w:val="•"/>
      <w:lvlJc w:val="left"/>
      <w:pPr>
        <w:ind w:left="3293" w:hanging="360"/>
      </w:pPr>
      <w:rPr>
        <w:rFonts w:hint="default"/>
        <w:lang w:val="en-US" w:eastAsia="en-US" w:bidi="ar-SA"/>
      </w:rPr>
    </w:lvl>
    <w:lvl w:ilvl="4" w:tplc="B1826620">
      <w:numFmt w:val="bullet"/>
      <w:lvlText w:val="•"/>
      <w:lvlJc w:val="left"/>
      <w:pPr>
        <w:ind w:left="4231" w:hanging="360"/>
      </w:pPr>
      <w:rPr>
        <w:rFonts w:hint="default"/>
        <w:lang w:val="en-US" w:eastAsia="en-US" w:bidi="ar-SA"/>
      </w:rPr>
    </w:lvl>
    <w:lvl w:ilvl="5" w:tplc="70841684">
      <w:numFmt w:val="bullet"/>
      <w:lvlText w:val="•"/>
      <w:lvlJc w:val="left"/>
      <w:pPr>
        <w:ind w:left="5169" w:hanging="360"/>
      </w:pPr>
      <w:rPr>
        <w:rFonts w:hint="default"/>
        <w:lang w:val="en-US" w:eastAsia="en-US" w:bidi="ar-SA"/>
      </w:rPr>
    </w:lvl>
    <w:lvl w:ilvl="6" w:tplc="4B3816B6">
      <w:numFmt w:val="bullet"/>
      <w:lvlText w:val="•"/>
      <w:lvlJc w:val="left"/>
      <w:pPr>
        <w:ind w:left="6107" w:hanging="360"/>
      </w:pPr>
      <w:rPr>
        <w:rFonts w:hint="default"/>
        <w:lang w:val="en-US" w:eastAsia="en-US" w:bidi="ar-SA"/>
      </w:rPr>
    </w:lvl>
    <w:lvl w:ilvl="7" w:tplc="A82C3BA4">
      <w:numFmt w:val="bullet"/>
      <w:lvlText w:val="•"/>
      <w:lvlJc w:val="left"/>
      <w:pPr>
        <w:ind w:left="7045" w:hanging="360"/>
      </w:pPr>
      <w:rPr>
        <w:rFonts w:hint="default"/>
        <w:lang w:val="en-US" w:eastAsia="en-US" w:bidi="ar-SA"/>
      </w:rPr>
    </w:lvl>
    <w:lvl w:ilvl="8" w:tplc="6A746942">
      <w:numFmt w:val="bullet"/>
      <w:lvlText w:val="•"/>
      <w:lvlJc w:val="left"/>
      <w:pPr>
        <w:ind w:left="7983"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84"/>
    <w:rsid w:val="000314EA"/>
    <w:rsid w:val="00065AEC"/>
    <w:rsid w:val="00080975"/>
    <w:rsid w:val="000A141E"/>
    <w:rsid w:val="001126F1"/>
    <w:rsid w:val="00114DC1"/>
    <w:rsid w:val="001C49A1"/>
    <w:rsid w:val="003046EF"/>
    <w:rsid w:val="004101AF"/>
    <w:rsid w:val="00466442"/>
    <w:rsid w:val="0054366C"/>
    <w:rsid w:val="006150E7"/>
    <w:rsid w:val="006F519D"/>
    <w:rsid w:val="00744E1A"/>
    <w:rsid w:val="00847A6A"/>
    <w:rsid w:val="00884635"/>
    <w:rsid w:val="008D0455"/>
    <w:rsid w:val="008E454E"/>
    <w:rsid w:val="009204F0"/>
    <w:rsid w:val="0093117B"/>
    <w:rsid w:val="00A572F7"/>
    <w:rsid w:val="00B04A81"/>
    <w:rsid w:val="00BF6872"/>
    <w:rsid w:val="00C44B4F"/>
    <w:rsid w:val="00D64540"/>
    <w:rsid w:val="00D66A84"/>
    <w:rsid w:val="00DA2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CC6C"/>
  <w15:docId w15:val="{40037F53-D8DB-44EA-91A2-6937AFA0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1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7" w:right="6"/>
      <w:jc w:val="center"/>
    </w:pPr>
    <w:rPr>
      <w:b/>
      <w:bCs/>
      <w:sz w:val="60"/>
      <w:szCs w:val="60"/>
    </w:rPr>
  </w:style>
  <w:style w:type="paragraph" w:styleId="ListParagraph">
    <w:name w:val="List Paragraph"/>
    <w:basedOn w:val="Normal"/>
    <w:uiPriority w:val="1"/>
    <w:qFormat/>
    <w:pPr>
      <w:ind w:left="47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letter-to-school-leaders-on-mild-illness-and-school-attendance/letter-to-school-leaders-on-mild-illness-and-school-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letter-to-school-leaders-on-mild-illness-and-school-attendance/letter-to-school-leaders-on-mild-illness-and-school-attendance" TargetMode="External"/><Relationship Id="rId5" Type="http://schemas.openxmlformats.org/officeDocument/2006/relationships/footnotes" Target="footnotes.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hyperlink" Target="https://www.nhs.uk/live-well/is-my-child-too-ill-for-sch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rclarke</dc:creator>
  <cp:lastModifiedBy>Emily Pye</cp:lastModifiedBy>
  <cp:revision>2</cp:revision>
  <dcterms:created xsi:type="dcterms:W3CDTF">2026-07-16T14:56:00Z</dcterms:created>
  <dcterms:modified xsi:type="dcterms:W3CDTF">2026-07-16T14:56:00Z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2016</vt:lpwstr>
  </property>
  <property fmtid="{D5CDD505-2E9C-101B-9397-08002B2CF9AE}" pid="4" name="LastSaved">
    <vt:filetime>2024-05-24T00:00:00Z</vt:filetime>
  </property>
  <property fmtid="{D5CDD505-2E9C-101B-9397-08002B2CF9AE}" pid="5" name="Producer">
    <vt:lpwstr>Microsoft® Word 2016</vt:lpwstr>
  </property>
</Properties>
</file>